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46CC" w:rsidRPr="0096790C" w:rsidRDefault="001F46CC" w:rsidP="00431BC3">
      <w:pPr>
        <w:autoSpaceDE w:val="0"/>
        <w:autoSpaceDN w:val="0"/>
        <w:adjustRightInd w:val="0"/>
        <w:spacing w:line="560" w:lineRule="exact"/>
        <w:rPr>
          <w:rFonts w:ascii="黑体" w:eastAsia="黑体" w:hAnsi="黑体"/>
          <w:kern w:val="0"/>
          <w:sz w:val="32"/>
          <w:szCs w:val="32"/>
        </w:rPr>
      </w:pPr>
      <w:r w:rsidRPr="0096790C">
        <w:rPr>
          <w:rFonts w:ascii="黑体" w:eastAsia="黑体" w:hAnsi="黑体" w:hint="eastAsia"/>
          <w:kern w:val="0"/>
          <w:sz w:val="32"/>
          <w:szCs w:val="32"/>
        </w:rPr>
        <w:t>附件</w:t>
      </w:r>
    </w:p>
    <w:p w:rsidR="001F46CC" w:rsidRDefault="001F46CC" w:rsidP="001F46CC">
      <w:pPr>
        <w:autoSpaceDE w:val="0"/>
        <w:autoSpaceDN w:val="0"/>
        <w:adjustRightInd w:val="0"/>
        <w:spacing w:line="560" w:lineRule="exact"/>
        <w:jc w:val="center"/>
        <w:rPr>
          <w:rFonts w:ascii="方正小标宋简体" w:eastAsia="方正小标宋简体"/>
          <w:kern w:val="0"/>
          <w:sz w:val="44"/>
          <w:szCs w:val="44"/>
        </w:rPr>
      </w:pPr>
    </w:p>
    <w:p w:rsidR="001F46CC" w:rsidRPr="00431BC3" w:rsidRDefault="001F46CC" w:rsidP="00431BC3">
      <w:pPr>
        <w:autoSpaceDE w:val="0"/>
        <w:autoSpaceDN w:val="0"/>
        <w:adjustRightInd w:val="0"/>
        <w:spacing w:line="500" w:lineRule="exact"/>
        <w:jc w:val="center"/>
        <w:rPr>
          <w:rFonts w:ascii="方正小标宋简体" w:eastAsia="方正小标宋简体"/>
          <w:kern w:val="0"/>
          <w:sz w:val="36"/>
          <w:szCs w:val="36"/>
        </w:rPr>
      </w:pPr>
      <w:r w:rsidRPr="00431BC3">
        <w:rPr>
          <w:rFonts w:ascii="方正小标宋简体" w:eastAsia="方正小标宋简体" w:hint="eastAsia"/>
          <w:kern w:val="0"/>
          <w:sz w:val="36"/>
          <w:szCs w:val="36"/>
        </w:rPr>
        <w:t>厅发规范性文件清理结果目录（截至2017年）</w:t>
      </w:r>
    </w:p>
    <w:p w:rsidR="001F46CC" w:rsidRDefault="001F46CC" w:rsidP="001F46CC">
      <w:pPr>
        <w:autoSpaceDE w:val="0"/>
        <w:autoSpaceDN w:val="0"/>
        <w:adjustRightInd w:val="0"/>
        <w:spacing w:line="560" w:lineRule="exact"/>
        <w:jc w:val="center"/>
        <w:rPr>
          <w:rFonts w:ascii="方正小标宋简体" w:eastAsia="方正小标宋简体"/>
          <w:kern w:val="0"/>
          <w:sz w:val="36"/>
          <w:szCs w:val="36"/>
        </w:rPr>
      </w:pPr>
    </w:p>
    <w:p w:rsidR="001F46CC" w:rsidRPr="0096790C" w:rsidRDefault="001F46CC" w:rsidP="001F46CC">
      <w:pPr>
        <w:autoSpaceDE w:val="0"/>
        <w:autoSpaceDN w:val="0"/>
        <w:adjustRightInd w:val="0"/>
        <w:spacing w:line="560" w:lineRule="exact"/>
        <w:rPr>
          <w:rFonts w:ascii="黑体" w:eastAsia="黑体" w:hAnsi="黑体"/>
          <w:sz w:val="32"/>
          <w:szCs w:val="32"/>
        </w:rPr>
      </w:pPr>
      <w:r w:rsidRPr="0096790C">
        <w:rPr>
          <w:rFonts w:ascii="黑体" w:eastAsia="黑体" w:hAnsi="黑体" w:hint="eastAsia"/>
          <w:sz w:val="32"/>
          <w:szCs w:val="32"/>
        </w:rPr>
        <w:t>一、拟继续有效 7</w:t>
      </w:r>
      <w:r>
        <w:rPr>
          <w:rFonts w:ascii="黑体" w:eastAsia="黑体" w:hAnsi="黑体" w:hint="eastAsia"/>
          <w:sz w:val="32"/>
          <w:szCs w:val="32"/>
        </w:rPr>
        <w:t>0</w:t>
      </w:r>
      <w:r w:rsidRPr="0096790C">
        <w:rPr>
          <w:rFonts w:ascii="黑体" w:eastAsia="黑体" w:hAnsi="黑体" w:hint="eastAsia"/>
          <w:sz w:val="32"/>
          <w:szCs w:val="32"/>
        </w:rPr>
        <w:t xml:space="preserve"> </w:t>
      </w:r>
      <w:r>
        <w:rPr>
          <w:rFonts w:ascii="黑体" w:eastAsia="黑体" w:hAnsi="黑体" w:hint="eastAsia"/>
          <w:sz w:val="32"/>
          <w:szCs w:val="32"/>
        </w:rPr>
        <w:t>件</w:t>
      </w:r>
    </w:p>
    <w:tbl>
      <w:tblPr>
        <w:tblStyle w:val="a"/>
        <w:tblW w:w="92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91"/>
        <w:gridCol w:w="7412"/>
      </w:tblGrid>
      <w:tr w:rsidR="001F46CC" w:rsidTr="00B45468">
        <w:trPr>
          <w:trHeight w:val="499"/>
          <w:jc w:val="center"/>
        </w:trPr>
        <w:tc>
          <w:tcPr>
            <w:tcW w:w="1791" w:type="dxa"/>
            <w:tcBorders>
              <w:top w:val="single" w:sz="4" w:space="0" w:color="auto"/>
              <w:left w:val="single" w:sz="4" w:space="0" w:color="auto"/>
              <w:bottom w:val="single" w:sz="4" w:space="0" w:color="auto"/>
              <w:right w:val="single" w:sz="4" w:space="0" w:color="auto"/>
            </w:tcBorders>
            <w:vAlign w:val="center"/>
          </w:tcPr>
          <w:p w:rsidR="001F46CC" w:rsidRDefault="001F46CC" w:rsidP="00B45468">
            <w:pPr>
              <w:rPr>
                <w:rFonts w:ascii="仿宋_GB2312" w:eastAsia="仿宋_GB2312" w:hAnsi="宋体" w:cs="宋体"/>
                <w:color w:val="000000"/>
                <w:sz w:val="18"/>
                <w:szCs w:val="18"/>
              </w:rPr>
            </w:pPr>
            <w:r>
              <w:rPr>
                <w:rFonts w:ascii="仿宋_GB2312" w:eastAsia="仿宋_GB2312" w:hint="eastAsia"/>
                <w:color w:val="000000"/>
                <w:sz w:val="18"/>
                <w:szCs w:val="18"/>
              </w:rPr>
              <w:t>建城字[1996]640号</w:t>
            </w:r>
          </w:p>
        </w:tc>
        <w:tc>
          <w:tcPr>
            <w:tcW w:w="7412" w:type="dxa"/>
            <w:tcBorders>
              <w:top w:val="single" w:sz="4" w:space="0" w:color="auto"/>
              <w:left w:val="single" w:sz="4" w:space="0" w:color="auto"/>
              <w:bottom w:val="single" w:sz="4" w:space="0" w:color="auto"/>
              <w:right w:val="single" w:sz="4" w:space="0" w:color="auto"/>
            </w:tcBorders>
            <w:vAlign w:val="center"/>
          </w:tcPr>
          <w:p w:rsidR="001F46CC" w:rsidRDefault="001F46CC" w:rsidP="00B45468">
            <w:pPr>
              <w:rPr>
                <w:rFonts w:ascii="仿宋_GB2312" w:eastAsia="仿宋_GB2312" w:hAnsi="宋体" w:cs="宋体"/>
                <w:color w:val="000000"/>
                <w:sz w:val="18"/>
                <w:szCs w:val="18"/>
              </w:rPr>
            </w:pPr>
            <w:r>
              <w:rPr>
                <w:rFonts w:ascii="仿宋_GB2312" w:eastAsia="仿宋_GB2312" w:hint="eastAsia"/>
                <w:color w:val="000000"/>
                <w:sz w:val="18"/>
                <w:szCs w:val="18"/>
              </w:rPr>
              <w:t>关于印发《安徽省城市道路挖掘修复费标准》的通知</w:t>
            </w:r>
          </w:p>
        </w:tc>
      </w:tr>
      <w:tr w:rsidR="001F46CC" w:rsidTr="00B45468">
        <w:trPr>
          <w:trHeight w:val="499"/>
          <w:jc w:val="center"/>
        </w:trPr>
        <w:tc>
          <w:tcPr>
            <w:tcW w:w="1791" w:type="dxa"/>
            <w:tcBorders>
              <w:top w:val="single" w:sz="4" w:space="0" w:color="auto"/>
              <w:left w:val="single" w:sz="4" w:space="0" w:color="auto"/>
              <w:bottom w:val="single" w:sz="4" w:space="0" w:color="auto"/>
              <w:right w:val="single" w:sz="4" w:space="0" w:color="auto"/>
            </w:tcBorders>
            <w:vAlign w:val="center"/>
          </w:tcPr>
          <w:p w:rsidR="001F46CC" w:rsidRDefault="001F46CC" w:rsidP="00B45468">
            <w:pPr>
              <w:rPr>
                <w:rFonts w:ascii="仿宋_GB2312" w:eastAsia="仿宋_GB2312" w:hAnsi="宋体" w:cs="宋体"/>
                <w:color w:val="000000"/>
                <w:sz w:val="18"/>
                <w:szCs w:val="18"/>
              </w:rPr>
            </w:pPr>
            <w:r>
              <w:rPr>
                <w:rFonts w:ascii="仿宋_GB2312" w:eastAsia="仿宋_GB2312" w:hint="eastAsia"/>
                <w:color w:val="000000"/>
                <w:sz w:val="18"/>
                <w:szCs w:val="18"/>
              </w:rPr>
              <w:t>建城[2002]340号</w:t>
            </w:r>
          </w:p>
        </w:tc>
        <w:tc>
          <w:tcPr>
            <w:tcW w:w="7412" w:type="dxa"/>
            <w:tcBorders>
              <w:top w:val="single" w:sz="4" w:space="0" w:color="auto"/>
              <w:left w:val="single" w:sz="4" w:space="0" w:color="auto"/>
              <w:bottom w:val="single" w:sz="4" w:space="0" w:color="auto"/>
              <w:right w:val="single" w:sz="4" w:space="0" w:color="auto"/>
            </w:tcBorders>
            <w:vAlign w:val="center"/>
          </w:tcPr>
          <w:p w:rsidR="001F46CC" w:rsidRDefault="001F46CC" w:rsidP="00B45468">
            <w:pPr>
              <w:rPr>
                <w:rFonts w:ascii="仿宋_GB2312" w:eastAsia="仿宋_GB2312" w:hAnsi="宋体" w:cs="宋体"/>
                <w:color w:val="000000"/>
                <w:sz w:val="18"/>
                <w:szCs w:val="18"/>
              </w:rPr>
            </w:pPr>
            <w:r>
              <w:rPr>
                <w:rFonts w:ascii="仿宋_GB2312" w:eastAsia="仿宋_GB2312" w:hint="eastAsia"/>
                <w:color w:val="000000"/>
                <w:sz w:val="18"/>
                <w:szCs w:val="18"/>
              </w:rPr>
              <w:t>关于转发建设部《城市绿线管理办法》的通知</w:t>
            </w:r>
          </w:p>
        </w:tc>
      </w:tr>
      <w:tr w:rsidR="001F46CC" w:rsidTr="00B45468">
        <w:trPr>
          <w:trHeight w:val="499"/>
          <w:jc w:val="center"/>
        </w:trPr>
        <w:tc>
          <w:tcPr>
            <w:tcW w:w="1791" w:type="dxa"/>
            <w:tcBorders>
              <w:top w:val="single" w:sz="4" w:space="0" w:color="auto"/>
              <w:left w:val="single" w:sz="4" w:space="0" w:color="auto"/>
              <w:bottom w:val="single" w:sz="4" w:space="0" w:color="auto"/>
              <w:right w:val="single" w:sz="4" w:space="0" w:color="auto"/>
            </w:tcBorders>
            <w:vAlign w:val="center"/>
          </w:tcPr>
          <w:p w:rsidR="001F46CC" w:rsidRDefault="001F46CC" w:rsidP="00B45468">
            <w:pPr>
              <w:rPr>
                <w:rFonts w:ascii="仿宋_GB2312" w:eastAsia="仿宋_GB2312" w:hAnsi="宋体" w:cs="宋体"/>
                <w:color w:val="000000"/>
                <w:sz w:val="18"/>
                <w:szCs w:val="18"/>
              </w:rPr>
            </w:pPr>
            <w:r>
              <w:rPr>
                <w:rFonts w:ascii="仿宋_GB2312" w:eastAsia="仿宋_GB2312" w:hint="eastAsia"/>
                <w:color w:val="000000"/>
                <w:sz w:val="18"/>
                <w:szCs w:val="18"/>
              </w:rPr>
              <w:t>建规[2016]189号</w:t>
            </w:r>
          </w:p>
        </w:tc>
        <w:tc>
          <w:tcPr>
            <w:tcW w:w="7412" w:type="dxa"/>
            <w:tcBorders>
              <w:top w:val="single" w:sz="4" w:space="0" w:color="auto"/>
              <w:left w:val="single" w:sz="4" w:space="0" w:color="auto"/>
              <w:bottom w:val="single" w:sz="4" w:space="0" w:color="auto"/>
              <w:right w:val="single" w:sz="4" w:space="0" w:color="auto"/>
            </w:tcBorders>
            <w:vAlign w:val="center"/>
          </w:tcPr>
          <w:p w:rsidR="001F46CC" w:rsidRDefault="001F46CC" w:rsidP="00B45468">
            <w:pPr>
              <w:rPr>
                <w:rFonts w:ascii="仿宋_GB2312" w:eastAsia="仿宋_GB2312" w:hAnsi="宋体" w:cs="宋体"/>
                <w:color w:val="000000"/>
                <w:sz w:val="18"/>
                <w:szCs w:val="18"/>
              </w:rPr>
            </w:pPr>
            <w:r>
              <w:rPr>
                <w:rFonts w:ascii="仿宋_GB2312" w:eastAsia="仿宋_GB2312" w:hint="eastAsia"/>
                <w:color w:val="000000"/>
                <w:sz w:val="18"/>
                <w:szCs w:val="18"/>
              </w:rPr>
              <w:t>安徽省城乡规划编制单位信用评价暂行办法</w:t>
            </w:r>
          </w:p>
        </w:tc>
      </w:tr>
      <w:tr w:rsidR="001F46CC" w:rsidTr="00B45468">
        <w:trPr>
          <w:trHeight w:val="499"/>
          <w:jc w:val="center"/>
        </w:trPr>
        <w:tc>
          <w:tcPr>
            <w:tcW w:w="1791" w:type="dxa"/>
            <w:tcBorders>
              <w:top w:val="single" w:sz="4" w:space="0" w:color="auto"/>
              <w:left w:val="single" w:sz="4" w:space="0" w:color="auto"/>
              <w:bottom w:val="single" w:sz="4" w:space="0" w:color="auto"/>
              <w:right w:val="single" w:sz="4" w:space="0" w:color="auto"/>
            </w:tcBorders>
            <w:vAlign w:val="center"/>
          </w:tcPr>
          <w:p w:rsidR="001F46CC" w:rsidRDefault="001F46CC" w:rsidP="00B45468">
            <w:pPr>
              <w:rPr>
                <w:rFonts w:ascii="仿宋_GB2312" w:eastAsia="仿宋_GB2312" w:hAnsi="宋体" w:cs="宋体"/>
                <w:color w:val="000000"/>
                <w:sz w:val="18"/>
                <w:szCs w:val="18"/>
              </w:rPr>
            </w:pPr>
            <w:r>
              <w:rPr>
                <w:rFonts w:ascii="仿宋_GB2312" w:eastAsia="仿宋_GB2312" w:hint="eastAsia"/>
                <w:color w:val="000000"/>
                <w:sz w:val="18"/>
                <w:szCs w:val="18"/>
              </w:rPr>
              <w:t>建管[2001]357号</w:t>
            </w:r>
          </w:p>
        </w:tc>
        <w:tc>
          <w:tcPr>
            <w:tcW w:w="7412" w:type="dxa"/>
            <w:tcBorders>
              <w:top w:val="single" w:sz="4" w:space="0" w:color="auto"/>
              <w:left w:val="single" w:sz="4" w:space="0" w:color="auto"/>
              <w:bottom w:val="single" w:sz="4" w:space="0" w:color="auto"/>
              <w:right w:val="single" w:sz="4" w:space="0" w:color="auto"/>
            </w:tcBorders>
            <w:vAlign w:val="center"/>
          </w:tcPr>
          <w:p w:rsidR="001F46CC" w:rsidRDefault="001F46CC" w:rsidP="00B45468">
            <w:pPr>
              <w:rPr>
                <w:rFonts w:ascii="仿宋_GB2312" w:eastAsia="仿宋_GB2312" w:hAnsi="宋体" w:cs="宋体"/>
                <w:color w:val="000000"/>
                <w:sz w:val="18"/>
                <w:szCs w:val="18"/>
              </w:rPr>
            </w:pPr>
            <w:r>
              <w:rPr>
                <w:rFonts w:ascii="仿宋_GB2312" w:eastAsia="仿宋_GB2312" w:hint="eastAsia"/>
                <w:color w:val="000000"/>
                <w:sz w:val="18"/>
                <w:szCs w:val="18"/>
              </w:rPr>
              <w:t>关于印发《安徽省建设工程招标评标专家名册管理办法》的通知</w:t>
            </w:r>
          </w:p>
        </w:tc>
      </w:tr>
      <w:tr w:rsidR="001F46CC" w:rsidTr="00B45468">
        <w:trPr>
          <w:trHeight w:val="499"/>
          <w:jc w:val="center"/>
        </w:trPr>
        <w:tc>
          <w:tcPr>
            <w:tcW w:w="1791" w:type="dxa"/>
            <w:tcBorders>
              <w:top w:val="single" w:sz="4" w:space="0" w:color="auto"/>
              <w:left w:val="single" w:sz="4" w:space="0" w:color="auto"/>
              <w:bottom w:val="single" w:sz="4" w:space="0" w:color="auto"/>
              <w:right w:val="single" w:sz="4" w:space="0" w:color="auto"/>
            </w:tcBorders>
            <w:vAlign w:val="center"/>
          </w:tcPr>
          <w:p w:rsidR="001F46CC" w:rsidRDefault="001F46CC" w:rsidP="00B45468">
            <w:pPr>
              <w:rPr>
                <w:rFonts w:ascii="仿宋_GB2312" w:eastAsia="仿宋_GB2312" w:hAnsi="宋体" w:cs="宋体"/>
                <w:color w:val="000000"/>
                <w:sz w:val="18"/>
                <w:szCs w:val="18"/>
              </w:rPr>
            </w:pPr>
            <w:r>
              <w:rPr>
                <w:rFonts w:ascii="仿宋_GB2312" w:eastAsia="仿宋_GB2312" w:hint="eastAsia"/>
                <w:color w:val="000000"/>
                <w:sz w:val="18"/>
                <w:szCs w:val="18"/>
              </w:rPr>
              <w:t>建管[2006]334号</w:t>
            </w:r>
          </w:p>
        </w:tc>
        <w:tc>
          <w:tcPr>
            <w:tcW w:w="7412" w:type="dxa"/>
            <w:tcBorders>
              <w:top w:val="single" w:sz="4" w:space="0" w:color="auto"/>
              <w:left w:val="single" w:sz="4" w:space="0" w:color="auto"/>
              <w:bottom w:val="single" w:sz="4" w:space="0" w:color="auto"/>
              <w:right w:val="single" w:sz="4" w:space="0" w:color="auto"/>
            </w:tcBorders>
            <w:vAlign w:val="center"/>
          </w:tcPr>
          <w:p w:rsidR="001F46CC" w:rsidRDefault="001F46CC" w:rsidP="00B45468">
            <w:pPr>
              <w:rPr>
                <w:rFonts w:ascii="仿宋_GB2312" w:eastAsia="仿宋_GB2312" w:hAnsi="宋体" w:cs="宋体"/>
                <w:color w:val="000000"/>
                <w:sz w:val="18"/>
                <w:szCs w:val="18"/>
              </w:rPr>
            </w:pPr>
            <w:r>
              <w:rPr>
                <w:rFonts w:ascii="仿宋_GB2312" w:eastAsia="仿宋_GB2312" w:hint="eastAsia"/>
                <w:color w:val="000000"/>
                <w:sz w:val="18"/>
                <w:szCs w:val="18"/>
              </w:rPr>
              <w:t>安徽省建设工程质量检查员管理办法</w:t>
            </w:r>
          </w:p>
        </w:tc>
      </w:tr>
      <w:tr w:rsidR="001F46CC" w:rsidTr="00B45468">
        <w:trPr>
          <w:trHeight w:val="499"/>
          <w:jc w:val="center"/>
        </w:trPr>
        <w:tc>
          <w:tcPr>
            <w:tcW w:w="1791" w:type="dxa"/>
            <w:tcBorders>
              <w:top w:val="single" w:sz="4" w:space="0" w:color="auto"/>
              <w:left w:val="single" w:sz="4" w:space="0" w:color="auto"/>
              <w:bottom w:val="single" w:sz="4" w:space="0" w:color="auto"/>
              <w:right w:val="single" w:sz="4" w:space="0" w:color="auto"/>
            </w:tcBorders>
            <w:vAlign w:val="center"/>
          </w:tcPr>
          <w:p w:rsidR="001F46CC" w:rsidRDefault="001F46CC" w:rsidP="00B45468">
            <w:pPr>
              <w:rPr>
                <w:rFonts w:ascii="仿宋_GB2312" w:eastAsia="仿宋_GB2312" w:hAnsi="宋体" w:cs="宋体"/>
                <w:color w:val="000000"/>
                <w:sz w:val="18"/>
                <w:szCs w:val="18"/>
              </w:rPr>
            </w:pPr>
            <w:r>
              <w:rPr>
                <w:rFonts w:ascii="仿宋_GB2312" w:eastAsia="仿宋_GB2312" w:hint="eastAsia"/>
                <w:color w:val="000000"/>
                <w:sz w:val="18"/>
                <w:szCs w:val="18"/>
              </w:rPr>
              <w:t>建管[2008]184号</w:t>
            </w:r>
          </w:p>
        </w:tc>
        <w:tc>
          <w:tcPr>
            <w:tcW w:w="7412" w:type="dxa"/>
            <w:tcBorders>
              <w:top w:val="single" w:sz="4" w:space="0" w:color="auto"/>
              <w:left w:val="single" w:sz="4" w:space="0" w:color="auto"/>
              <w:bottom w:val="single" w:sz="4" w:space="0" w:color="auto"/>
              <w:right w:val="single" w:sz="4" w:space="0" w:color="auto"/>
            </w:tcBorders>
            <w:vAlign w:val="center"/>
          </w:tcPr>
          <w:p w:rsidR="001F46CC" w:rsidRDefault="001F46CC" w:rsidP="00B45468">
            <w:pPr>
              <w:rPr>
                <w:rFonts w:ascii="仿宋_GB2312" w:eastAsia="仿宋_GB2312" w:hAnsi="宋体" w:cs="宋体"/>
                <w:color w:val="000000"/>
                <w:sz w:val="18"/>
                <w:szCs w:val="18"/>
              </w:rPr>
            </w:pPr>
            <w:r>
              <w:rPr>
                <w:rFonts w:ascii="仿宋_GB2312" w:eastAsia="仿宋_GB2312" w:hint="eastAsia"/>
                <w:color w:val="000000"/>
                <w:sz w:val="18"/>
                <w:szCs w:val="18"/>
              </w:rPr>
              <w:t>安徽省流动施工单位计划生育管理办法（试行）</w:t>
            </w:r>
          </w:p>
        </w:tc>
      </w:tr>
      <w:tr w:rsidR="001F46CC" w:rsidTr="00B45468">
        <w:trPr>
          <w:trHeight w:val="499"/>
          <w:jc w:val="center"/>
        </w:trPr>
        <w:tc>
          <w:tcPr>
            <w:tcW w:w="1791" w:type="dxa"/>
            <w:tcBorders>
              <w:top w:val="single" w:sz="4" w:space="0" w:color="auto"/>
              <w:left w:val="single" w:sz="4" w:space="0" w:color="auto"/>
              <w:bottom w:val="single" w:sz="4" w:space="0" w:color="auto"/>
              <w:right w:val="single" w:sz="4" w:space="0" w:color="auto"/>
            </w:tcBorders>
            <w:shd w:val="clear" w:color="auto" w:fill="auto"/>
            <w:vAlign w:val="center"/>
          </w:tcPr>
          <w:p w:rsidR="001F46CC" w:rsidRDefault="001F46CC" w:rsidP="00B45468">
            <w:pPr>
              <w:rPr>
                <w:rFonts w:ascii="仿宋_GB2312" w:eastAsia="仿宋_GB2312"/>
                <w:color w:val="000000"/>
                <w:sz w:val="18"/>
                <w:szCs w:val="18"/>
              </w:rPr>
            </w:pPr>
            <w:r>
              <w:rPr>
                <w:rFonts w:ascii="仿宋_GB2312" w:eastAsia="仿宋_GB2312" w:hint="eastAsia"/>
                <w:color w:val="000000"/>
                <w:sz w:val="18"/>
                <w:szCs w:val="18"/>
              </w:rPr>
              <w:t>建管[2006]385号</w:t>
            </w:r>
          </w:p>
        </w:tc>
        <w:tc>
          <w:tcPr>
            <w:tcW w:w="7412" w:type="dxa"/>
            <w:tcBorders>
              <w:top w:val="single" w:sz="4" w:space="0" w:color="auto"/>
              <w:left w:val="single" w:sz="4" w:space="0" w:color="auto"/>
              <w:bottom w:val="single" w:sz="4" w:space="0" w:color="auto"/>
              <w:right w:val="single" w:sz="4" w:space="0" w:color="auto"/>
            </w:tcBorders>
            <w:shd w:val="clear" w:color="auto" w:fill="auto"/>
            <w:vAlign w:val="center"/>
          </w:tcPr>
          <w:p w:rsidR="001F46CC" w:rsidRDefault="001F46CC" w:rsidP="00B45468">
            <w:pPr>
              <w:rPr>
                <w:rFonts w:ascii="仿宋_GB2312" w:eastAsia="仿宋_GB2312"/>
                <w:color w:val="000000"/>
                <w:sz w:val="18"/>
                <w:szCs w:val="18"/>
              </w:rPr>
            </w:pPr>
            <w:r>
              <w:rPr>
                <w:rFonts w:ascii="仿宋_GB2312" w:eastAsia="仿宋_GB2312" w:hint="eastAsia"/>
                <w:color w:val="000000"/>
                <w:sz w:val="18"/>
                <w:szCs w:val="18"/>
              </w:rPr>
              <w:t>安徽省建设工程质量检测管理规定</w:t>
            </w:r>
          </w:p>
        </w:tc>
      </w:tr>
      <w:tr w:rsidR="001F46CC" w:rsidTr="00B45468">
        <w:trPr>
          <w:trHeight w:val="499"/>
          <w:jc w:val="center"/>
        </w:trPr>
        <w:tc>
          <w:tcPr>
            <w:tcW w:w="1791" w:type="dxa"/>
            <w:tcBorders>
              <w:top w:val="single" w:sz="4" w:space="0" w:color="auto"/>
              <w:left w:val="single" w:sz="4" w:space="0" w:color="auto"/>
              <w:bottom w:val="single" w:sz="4" w:space="0" w:color="auto"/>
              <w:right w:val="single" w:sz="4" w:space="0" w:color="auto"/>
            </w:tcBorders>
            <w:shd w:val="clear" w:color="auto" w:fill="auto"/>
            <w:vAlign w:val="center"/>
          </w:tcPr>
          <w:p w:rsidR="001F46CC" w:rsidRDefault="001F46CC" w:rsidP="00B45468">
            <w:pPr>
              <w:rPr>
                <w:rFonts w:ascii="仿宋_GB2312" w:eastAsia="仿宋_GB2312"/>
                <w:color w:val="000000"/>
                <w:sz w:val="18"/>
                <w:szCs w:val="18"/>
              </w:rPr>
            </w:pPr>
            <w:r>
              <w:rPr>
                <w:rFonts w:ascii="仿宋_GB2312" w:eastAsia="仿宋_GB2312" w:hint="eastAsia"/>
                <w:color w:val="000000"/>
                <w:sz w:val="18"/>
                <w:szCs w:val="18"/>
              </w:rPr>
              <w:t>建管[2007]243号</w:t>
            </w:r>
          </w:p>
        </w:tc>
        <w:tc>
          <w:tcPr>
            <w:tcW w:w="7412" w:type="dxa"/>
            <w:tcBorders>
              <w:top w:val="single" w:sz="4" w:space="0" w:color="auto"/>
              <w:left w:val="single" w:sz="4" w:space="0" w:color="auto"/>
              <w:bottom w:val="single" w:sz="4" w:space="0" w:color="auto"/>
              <w:right w:val="single" w:sz="4" w:space="0" w:color="auto"/>
            </w:tcBorders>
            <w:shd w:val="clear" w:color="auto" w:fill="auto"/>
            <w:vAlign w:val="center"/>
          </w:tcPr>
          <w:p w:rsidR="001F46CC" w:rsidRDefault="001F46CC" w:rsidP="00B45468">
            <w:pPr>
              <w:rPr>
                <w:rFonts w:ascii="仿宋_GB2312" w:eastAsia="仿宋_GB2312"/>
                <w:color w:val="000000"/>
                <w:sz w:val="18"/>
                <w:szCs w:val="18"/>
              </w:rPr>
            </w:pPr>
            <w:r>
              <w:rPr>
                <w:rFonts w:ascii="仿宋_GB2312" w:eastAsia="仿宋_GB2312" w:hint="eastAsia"/>
                <w:color w:val="000000"/>
                <w:sz w:val="18"/>
                <w:szCs w:val="18"/>
              </w:rPr>
              <w:t>安徽省建筑业新技术应用示范工程管理办法</w:t>
            </w:r>
          </w:p>
        </w:tc>
      </w:tr>
      <w:tr w:rsidR="001F46CC" w:rsidTr="00B45468">
        <w:trPr>
          <w:trHeight w:val="499"/>
          <w:jc w:val="center"/>
        </w:trPr>
        <w:tc>
          <w:tcPr>
            <w:tcW w:w="1791" w:type="dxa"/>
            <w:tcBorders>
              <w:top w:val="single" w:sz="4" w:space="0" w:color="auto"/>
              <w:left w:val="single" w:sz="4" w:space="0" w:color="auto"/>
              <w:bottom w:val="single" w:sz="4" w:space="0" w:color="auto"/>
              <w:right w:val="single" w:sz="4" w:space="0" w:color="auto"/>
            </w:tcBorders>
            <w:vAlign w:val="center"/>
          </w:tcPr>
          <w:p w:rsidR="001F46CC" w:rsidRDefault="001F46CC" w:rsidP="00B45468">
            <w:pPr>
              <w:rPr>
                <w:rFonts w:ascii="仿宋_GB2312" w:eastAsia="仿宋_GB2312" w:hAnsi="宋体" w:cs="宋体"/>
                <w:color w:val="000000"/>
                <w:sz w:val="18"/>
                <w:szCs w:val="18"/>
              </w:rPr>
            </w:pPr>
            <w:r>
              <w:rPr>
                <w:rFonts w:ascii="仿宋_GB2312" w:eastAsia="仿宋_GB2312" w:hint="eastAsia"/>
                <w:color w:val="000000"/>
                <w:sz w:val="18"/>
                <w:szCs w:val="18"/>
              </w:rPr>
              <w:t>建安[2009]90号</w:t>
            </w:r>
          </w:p>
        </w:tc>
        <w:tc>
          <w:tcPr>
            <w:tcW w:w="7412" w:type="dxa"/>
            <w:tcBorders>
              <w:top w:val="single" w:sz="4" w:space="0" w:color="auto"/>
              <w:left w:val="single" w:sz="4" w:space="0" w:color="auto"/>
              <w:bottom w:val="single" w:sz="4" w:space="0" w:color="auto"/>
              <w:right w:val="single" w:sz="4" w:space="0" w:color="auto"/>
            </w:tcBorders>
            <w:vAlign w:val="center"/>
          </w:tcPr>
          <w:p w:rsidR="001F46CC" w:rsidRDefault="001F46CC" w:rsidP="00B45468">
            <w:pPr>
              <w:rPr>
                <w:rFonts w:ascii="仿宋_GB2312" w:eastAsia="仿宋_GB2312" w:hAnsi="宋体" w:cs="宋体"/>
                <w:color w:val="000000"/>
                <w:sz w:val="18"/>
                <w:szCs w:val="18"/>
              </w:rPr>
            </w:pPr>
            <w:r>
              <w:rPr>
                <w:rFonts w:ascii="仿宋_GB2312" w:eastAsia="仿宋_GB2312" w:hint="eastAsia"/>
                <w:color w:val="000000"/>
                <w:sz w:val="18"/>
                <w:szCs w:val="18"/>
              </w:rPr>
              <w:t>安徽省建筑施工特种作业人员管理规定实施细则</w:t>
            </w:r>
          </w:p>
        </w:tc>
      </w:tr>
      <w:tr w:rsidR="001F46CC" w:rsidTr="00B45468">
        <w:trPr>
          <w:trHeight w:val="499"/>
          <w:jc w:val="center"/>
        </w:trPr>
        <w:tc>
          <w:tcPr>
            <w:tcW w:w="1791" w:type="dxa"/>
            <w:tcBorders>
              <w:top w:val="single" w:sz="4" w:space="0" w:color="auto"/>
              <w:left w:val="single" w:sz="4" w:space="0" w:color="auto"/>
              <w:bottom w:val="single" w:sz="4" w:space="0" w:color="auto"/>
              <w:right w:val="single" w:sz="4" w:space="0" w:color="auto"/>
            </w:tcBorders>
            <w:vAlign w:val="center"/>
          </w:tcPr>
          <w:p w:rsidR="001F46CC" w:rsidRDefault="001F46CC" w:rsidP="00B45468">
            <w:pPr>
              <w:rPr>
                <w:rFonts w:ascii="仿宋_GB2312" w:eastAsia="仿宋_GB2312" w:hAnsi="宋体" w:cs="宋体"/>
                <w:color w:val="000000"/>
                <w:sz w:val="18"/>
                <w:szCs w:val="18"/>
              </w:rPr>
            </w:pPr>
            <w:r>
              <w:rPr>
                <w:rFonts w:ascii="仿宋_GB2312" w:eastAsia="仿宋_GB2312" w:hint="eastAsia"/>
                <w:color w:val="000000"/>
                <w:sz w:val="18"/>
                <w:szCs w:val="18"/>
              </w:rPr>
              <w:t>建质[2011]252号</w:t>
            </w:r>
          </w:p>
        </w:tc>
        <w:tc>
          <w:tcPr>
            <w:tcW w:w="7412" w:type="dxa"/>
            <w:tcBorders>
              <w:top w:val="single" w:sz="4" w:space="0" w:color="auto"/>
              <w:left w:val="single" w:sz="4" w:space="0" w:color="auto"/>
              <w:bottom w:val="single" w:sz="4" w:space="0" w:color="auto"/>
              <w:right w:val="single" w:sz="4" w:space="0" w:color="auto"/>
            </w:tcBorders>
            <w:vAlign w:val="center"/>
          </w:tcPr>
          <w:p w:rsidR="001F46CC" w:rsidRDefault="001F46CC" w:rsidP="00B45468">
            <w:pPr>
              <w:rPr>
                <w:rFonts w:ascii="仿宋_GB2312" w:eastAsia="仿宋_GB2312" w:hAnsi="宋体" w:cs="宋体"/>
                <w:color w:val="000000"/>
                <w:sz w:val="18"/>
                <w:szCs w:val="18"/>
              </w:rPr>
            </w:pPr>
            <w:r>
              <w:rPr>
                <w:rFonts w:ascii="仿宋_GB2312" w:eastAsia="仿宋_GB2312" w:hint="eastAsia"/>
                <w:color w:val="000000"/>
                <w:sz w:val="18"/>
                <w:szCs w:val="18"/>
              </w:rPr>
              <w:t>关于进一步加强建筑施工企业安全生产工作的实施意见</w:t>
            </w:r>
          </w:p>
        </w:tc>
      </w:tr>
      <w:tr w:rsidR="001F46CC" w:rsidTr="00B45468">
        <w:trPr>
          <w:trHeight w:val="499"/>
          <w:jc w:val="center"/>
        </w:trPr>
        <w:tc>
          <w:tcPr>
            <w:tcW w:w="1791" w:type="dxa"/>
            <w:tcBorders>
              <w:top w:val="single" w:sz="4" w:space="0" w:color="auto"/>
              <w:left w:val="single" w:sz="4" w:space="0" w:color="auto"/>
              <w:bottom w:val="single" w:sz="4" w:space="0" w:color="auto"/>
              <w:right w:val="single" w:sz="4" w:space="0" w:color="auto"/>
            </w:tcBorders>
            <w:vAlign w:val="center"/>
          </w:tcPr>
          <w:p w:rsidR="001F46CC" w:rsidRDefault="001F46CC" w:rsidP="00B45468">
            <w:pPr>
              <w:rPr>
                <w:rFonts w:ascii="仿宋_GB2312" w:eastAsia="仿宋_GB2312" w:hAnsi="宋体" w:cs="宋体"/>
                <w:color w:val="000000"/>
                <w:sz w:val="18"/>
                <w:szCs w:val="18"/>
              </w:rPr>
            </w:pPr>
            <w:r>
              <w:rPr>
                <w:rFonts w:ascii="仿宋_GB2312" w:eastAsia="仿宋_GB2312" w:hint="eastAsia"/>
                <w:color w:val="000000"/>
                <w:sz w:val="18"/>
                <w:szCs w:val="18"/>
              </w:rPr>
              <w:t>建质[2012]97号</w:t>
            </w:r>
          </w:p>
        </w:tc>
        <w:tc>
          <w:tcPr>
            <w:tcW w:w="7412" w:type="dxa"/>
            <w:tcBorders>
              <w:top w:val="single" w:sz="4" w:space="0" w:color="auto"/>
              <w:left w:val="single" w:sz="4" w:space="0" w:color="auto"/>
              <w:bottom w:val="single" w:sz="4" w:space="0" w:color="auto"/>
              <w:right w:val="single" w:sz="4" w:space="0" w:color="auto"/>
            </w:tcBorders>
            <w:vAlign w:val="center"/>
          </w:tcPr>
          <w:p w:rsidR="001F46CC" w:rsidRDefault="001F46CC" w:rsidP="00B45468">
            <w:pPr>
              <w:rPr>
                <w:rFonts w:ascii="仿宋_GB2312" w:eastAsia="仿宋_GB2312" w:hAnsi="宋体" w:cs="宋体"/>
                <w:color w:val="000000"/>
                <w:sz w:val="18"/>
                <w:szCs w:val="18"/>
              </w:rPr>
            </w:pPr>
            <w:r>
              <w:rPr>
                <w:rFonts w:ascii="仿宋_GB2312" w:eastAsia="仿宋_GB2312" w:hint="eastAsia"/>
                <w:color w:val="000000"/>
                <w:sz w:val="18"/>
                <w:szCs w:val="18"/>
              </w:rPr>
              <w:t>安徽省保障性住房工程建设质量管理规定</w:t>
            </w:r>
          </w:p>
        </w:tc>
      </w:tr>
      <w:tr w:rsidR="001F46CC" w:rsidTr="00B45468">
        <w:trPr>
          <w:trHeight w:val="499"/>
          <w:jc w:val="center"/>
        </w:trPr>
        <w:tc>
          <w:tcPr>
            <w:tcW w:w="1791" w:type="dxa"/>
            <w:tcBorders>
              <w:top w:val="single" w:sz="4" w:space="0" w:color="auto"/>
              <w:left w:val="single" w:sz="4" w:space="0" w:color="auto"/>
              <w:bottom w:val="single" w:sz="4" w:space="0" w:color="auto"/>
              <w:right w:val="single" w:sz="4" w:space="0" w:color="auto"/>
            </w:tcBorders>
            <w:vAlign w:val="center"/>
          </w:tcPr>
          <w:p w:rsidR="001F46CC" w:rsidRDefault="001F46CC" w:rsidP="00B45468">
            <w:pPr>
              <w:rPr>
                <w:rFonts w:ascii="仿宋_GB2312" w:eastAsia="仿宋_GB2312" w:hAnsi="宋体" w:cs="宋体"/>
                <w:color w:val="000000"/>
                <w:sz w:val="18"/>
                <w:szCs w:val="18"/>
              </w:rPr>
            </w:pPr>
            <w:r>
              <w:rPr>
                <w:rFonts w:ascii="仿宋_GB2312" w:eastAsia="仿宋_GB2312" w:hint="eastAsia"/>
                <w:color w:val="000000"/>
                <w:sz w:val="18"/>
                <w:szCs w:val="18"/>
              </w:rPr>
              <w:t>建质[2016]227号</w:t>
            </w:r>
          </w:p>
        </w:tc>
        <w:tc>
          <w:tcPr>
            <w:tcW w:w="7412" w:type="dxa"/>
            <w:tcBorders>
              <w:top w:val="single" w:sz="4" w:space="0" w:color="auto"/>
              <w:left w:val="single" w:sz="4" w:space="0" w:color="auto"/>
              <w:bottom w:val="single" w:sz="4" w:space="0" w:color="auto"/>
              <w:right w:val="single" w:sz="4" w:space="0" w:color="auto"/>
            </w:tcBorders>
            <w:vAlign w:val="center"/>
          </w:tcPr>
          <w:p w:rsidR="001F46CC" w:rsidRDefault="001F46CC" w:rsidP="00B45468">
            <w:pPr>
              <w:rPr>
                <w:rFonts w:ascii="仿宋_GB2312" w:eastAsia="仿宋_GB2312" w:hAnsi="宋体" w:cs="宋体"/>
                <w:color w:val="000000"/>
                <w:sz w:val="18"/>
                <w:szCs w:val="18"/>
              </w:rPr>
            </w:pPr>
            <w:r>
              <w:rPr>
                <w:rFonts w:ascii="仿宋_GB2312" w:eastAsia="仿宋_GB2312" w:hint="eastAsia"/>
                <w:color w:val="000000"/>
                <w:sz w:val="18"/>
                <w:szCs w:val="18"/>
              </w:rPr>
              <w:t>安徽省建设工程“黄山杯”评选表彰办法</w:t>
            </w:r>
          </w:p>
        </w:tc>
      </w:tr>
      <w:tr w:rsidR="001F46CC" w:rsidTr="00B45468">
        <w:trPr>
          <w:trHeight w:val="499"/>
          <w:jc w:val="center"/>
        </w:trPr>
        <w:tc>
          <w:tcPr>
            <w:tcW w:w="1791" w:type="dxa"/>
            <w:tcBorders>
              <w:top w:val="single" w:sz="4" w:space="0" w:color="auto"/>
              <w:left w:val="single" w:sz="4" w:space="0" w:color="auto"/>
              <w:bottom w:val="single" w:sz="4" w:space="0" w:color="auto"/>
              <w:right w:val="single" w:sz="4" w:space="0" w:color="auto"/>
            </w:tcBorders>
            <w:vAlign w:val="center"/>
          </w:tcPr>
          <w:p w:rsidR="001F46CC" w:rsidRDefault="001F46CC" w:rsidP="00B45468">
            <w:pPr>
              <w:rPr>
                <w:rFonts w:ascii="仿宋_GB2312" w:eastAsia="仿宋_GB2312" w:hAnsi="宋体" w:cs="宋体"/>
                <w:color w:val="000000"/>
                <w:sz w:val="18"/>
                <w:szCs w:val="18"/>
              </w:rPr>
            </w:pPr>
            <w:r>
              <w:rPr>
                <w:rFonts w:ascii="仿宋_GB2312" w:eastAsia="仿宋_GB2312" w:hint="eastAsia"/>
                <w:color w:val="000000"/>
                <w:sz w:val="18"/>
                <w:szCs w:val="18"/>
              </w:rPr>
              <w:t>建市[2015]68号</w:t>
            </w:r>
          </w:p>
        </w:tc>
        <w:tc>
          <w:tcPr>
            <w:tcW w:w="7412" w:type="dxa"/>
            <w:tcBorders>
              <w:top w:val="single" w:sz="4" w:space="0" w:color="auto"/>
              <w:left w:val="single" w:sz="4" w:space="0" w:color="auto"/>
              <w:bottom w:val="single" w:sz="4" w:space="0" w:color="auto"/>
              <w:right w:val="single" w:sz="4" w:space="0" w:color="auto"/>
            </w:tcBorders>
            <w:vAlign w:val="center"/>
          </w:tcPr>
          <w:p w:rsidR="001F46CC" w:rsidRDefault="001F46CC" w:rsidP="00B45468">
            <w:pPr>
              <w:rPr>
                <w:rFonts w:ascii="仿宋_GB2312" w:eastAsia="仿宋_GB2312" w:hAnsi="宋体" w:cs="宋体"/>
                <w:color w:val="000000"/>
                <w:sz w:val="18"/>
                <w:szCs w:val="18"/>
              </w:rPr>
            </w:pPr>
            <w:r>
              <w:rPr>
                <w:rFonts w:ascii="仿宋_GB2312" w:eastAsia="仿宋_GB2312" w:hint="eastAsia"/>
                <w:color w:val="000000"/>
                <w:sz w:val="18"/>
                <w:szCs w:val="18"/>
              </w:rPr>
              <w:t>安徽省建筑工程施工许可管理实施细则</w:t>
            </w:r>
          </w:p>
        </w:tc>
      </w:tr>
      <w:tr w:rsidR="001F46CC" w:rsidTr="00B45468">
        <w:trPr>
          <w:trHeight w:val="499"/>
          <w:jc w:val="center"/>
        </w:trPr>
        <w:tc>
          <w:tcPr>
            <w:tcW w:w="1791" w:type="dxa"/>
            <w:tcBorders>
              <w:top w:val="single" w:sz="4" w:space="0" w:color="auto"/>
              <w:left w:val="single" w:sz="4" w:space="0" w:color="auto"/>
              <w:bottom w:val="single" w:sz="4" w:space="0" w:color="auto"/>
              <w:right w:val="single" w:sz="4" w:space="0" w:color="auto"/>
            </w:tcBorders>
            <w:vAlign w:val="center"/>
          </w:tcPr>
          <w:p w:rsidR="001F46CC" w:rsidRDefault="001F46CC" w:rsidP="00B45468">
            <w:pPr>
              <w:rPr>
                <w:rFonts w:ascii="仿宋_GB2312" w:eastAsia="仿宋_GB2312" w:hAnsi="宋体" w:cs="宋体"/>
                <w:color w:val="000000"/>
                <w:sz w:val="18"/>
                <w:szCs w:val="18"/>
              </w:rPr>
            </w:pPr>
            <w:r>
              <w:rPr>
                <w:rFonts w:ascii="仿宋_GB2312" w:eastAsia="仿宋_GB2312" w:hint="eastAsia"/>
                <w:color w:val="000000"/>
                <w:sz w:val="18"/>
                <w:szCs w:val="18"/>
              </w:rPr>
              <w:t>建市[2016]213号</w:t>
            </w:r>
          </w:p>
        </w:tc>
        <w:tc>
          <w:tcPr>
            <w:tcW w:w="7412" w:type="dxa"/>
            <w:tcBorders>
              <w:top w:val="single" w:sz="4" w:space="0" w:color="auto"/>
              <w:left w:val="single" w:sz="4" w:space="0" w:color="auto"/>
              <w:bottom w:val="single" w:sz="4" w:space="0" w:color="auto"/>
              <w:right w:val="single" w:sz="4" w:space="0" w:color="auto"/>
            </w:tcBorders>
            <w:vAlign w:val="center"/>
          </w:tcPr>
          <w:p w:rsidR="001F46CC" w:rsidRDefault="001F46CC" w:rsidP="00B45468">
            <w:pPr>
              <w:rPr>
                <w:rFonts w:ascii="仿宋_GB2312" w:eastAsia="仿宋_GB2312" w:hAnsi="宋体" w:cs="宋体"/>
                <w:color w:val="000000"/>
                <w:sz w:val="18"/>
                <w:szCs w:val="18"/>
              </w:rPr>
            </w:pPr>
            <w:r>
              <w:rPr>
                <w:rFonts w:ascii="仿宋_GB2312" w:eastAsia="仿宋_GB2312" w:hint="eastAsia"/>
                <w:color w:val="000000"/>
                <w:sz w:val="18"/>
                <w:szCs w:val="18"/>
              </w:rPr>
              <w:t>安徽省住房城乡建设厅关于进一步加强建筑工程招标投标监督管理的指导意见</w:t>
            </w:r>
          </w:p>
        </w:tc>
      </w:tr>
      <w:tr w:rsidR="001F46CC" w:rsidTr="00B45468">
        <w:trPr>
          <w:trHeight w:val="499"/>
          <w:jc w:val="center"/>
        </w:trPr>
        <w:tc>
          <w:tcPr>
            <w:tcW w:w="1791" w:type="dxa"/>
            <w:tcBorders>
              <w:top w:val="single" w:sz="4" w:space="0" w:color="auto"/>
              <w:left w:val="single" w:sz="4" w:space="0" w:color="auto"/>
              <w:bottom w:val="single" w:sz="4" w:space="0" w:color="auto"/>
              <w:right w:val="single" w:sz="4" w:space="0" w:color="auto"/>
            </w:tcBorders>
            <w:vAlign w:val="center"/>
          </w:tcPr>
          <w:p w:rsidR="001F46CC" w:rsidRDefault="001F46CC" w:rsidP="00B45468">
            <w:pPr>
              <w:rPr>
                <w:rFonts w:ascii="仿宋_GB2312" w:eastAsia="仿宋_GB2312" w:hAnsi="宋体" w:cs="宋体"/>
                <w:color w:val="000000"/>
                <w:sz w:val="18"/>
                <w:szCs w:val="18"/>
              </w:rPr>
            </w:pPr>
            <w:r>
              <w:rPr>
                <w:rFonts w:ascii="仿宋_GB2312" w:eastAsia="仿宋_GB2312" w:hint="eastAsia"/>
                <w:color w:val="000000"/>
                <w:sz w:val="18"/>
                <w:szCs w:val="18"/>
              </w:rPr>
              <w:t>建房字[1993]445号</w:t>
            </w:r>
          </w:p>
        </w:tc>
        <w:tc>
          <w:tcPr>
            <w:tcW w:w="7412" w:type="dxa"/>
            <w:tcBorders>
              <w:top w:val="single" w:sz="4" w:space="0" w:color="auto"/>
              <w:left w:val="single" w:sz="4" w:space="0" w:color="auto"/>
              <w:bottom w:val="single" w:sz="4" w:space="0" w:color="auto"/>
              <w:right w:val="single" w:sz="4" w:space="0" w:color="auto"/>
            </w:tcBorders>
            <w:vAlign w:val="center"/>
          </w:tcPr>
          <w:p w:rsidR="001F46CC" w:rsidRDefault="001F46CC" w:rsidP="00B45468">
            <w:pPr>
              <w:rPr>
                <w:rFonts w:ascii="仿宋_GB2312" w:eastAsia="仿宋_GB2312" w:hAnsi="宋体" w:cs="宋体"/>
                <w:color w:val="000000"/>
                <w:sz w:val="18"/>
                <w:szCs w:val="18"/>
              </w:rPr>
            </w:pPr>
            <w:r>
              <w:rPr>
                <w:rFonts w:ascii="仿宋_GB2312" w:eastAsia="仿宋_GB2312" w:hint="eastAsia"/>
                <w:color w:val="000000"/>
                <w:sz w:val="18"/>
                <w:szCs w:val="18"/>
              </w:rPr>
              <w:t>转发省政府办公厅关于处理解放初期私人房产有关问题的批复</w:t>
            </w:r>
          </w:p>
        </w:tc>
      </w:tr>
      <w:tr w:rsidR="001F46CC" w:rsidTr="00B45468">
        <w:trPr>
          <w:trHeight w:val="499"/>
          <w:jc w:val="center"/>
        </w:trPr>
        <w:tc>
          <w:tcPr>
            <w:tcW w:w="1791" w:type="dxa"/>
            <w:tcBorders>
              <w:top w:val="single" w:sz="4" w:space="0" w:color="auto"/>
              <w:left w:val="single" w:sz="4" w:space="0" w:color="auto"/>
              <w:bottom w:val="single" w:sz="4" w:space="0" w:color="auto"/>
              <w:right w:val="single" w:sz="4" w:space="0" w:color="auto"/>
            </w:tcBorders>
            <w:vAlign w:val="center"/>
          </w:tcPr>
          <w:p w:rsidR="001F46CC" w:rsidRDefault="001F46CC" w:rsidP="00B45468">
            <w:pPr>
              <w:rPr>
                <w:rFonts w:ascii="仿宋_GB2312" w:eastAsia="仿宋_GB2312" w:hAnsi="宋体" w:cs="宋体"/>
                <w:color w:val="000000"/>
                <w:sz w:val="18"/>
                <w:szCs w:val="18"/>
              </w:rPr>
            </w:pPr>
            <w:r>
              <w:rPr>
                <w:rFonts w:ascii="仿宋_GB2312" w:eastAsia="仿宋_GB2312" w:hint="eastAsia"/>
                <w:color w:val="000000"/>
                <w:sz w:val="18"/>
                <w:szCs w:val="18"/>
              </w:rPr>
              <w:t>建房字[1997]239号</w:t>
            </w:r>
          </w:p>
        </w:tc>
        <w:tc>
          <w:tcPr>
            <w:tcW w:w="7412" w:type="dxa"/>
            <w:tcBorders>
              <w:top w:val="single" w:sz="4" w:space="0" w:color="auto"/>
              <w:left w:val="single" w:sz="4" w:space="0" w:color="auto"/>
              <w:bottom w:val="single" w:sz="4" w:space="0" w:color="auto"/>
              <w:right w:val="single" w:sz="4" w:space="0" w:color="auto"/>
            </w:tcBorders>
            <w:vAlign w:val="center"/>
          </w:tcPr>
          <w:p w:rsidR="001F46CC" w:rsidRDefault="001F46CC" w:rsidP="00B45468">
            <w:pPr>
              <w:rPr>
                <w:rFonts w:ascii="仿宋_GB2312" w:eastAsia="仿宋_GB2312" w:hAnsi="宋体" w:cs="宋体"/>
                <w:color w:val="000000"/>
                <w:sz w:val="18"/>
                <w:szCs w:val="18"/>
              </w:rPr>
            </w:pPr>
            <w:r>
              <w:rPr>
                <w:rFonts w:ascii="仿宋_GB2312" w:eastAsia="仿宋_GB2312" w:hint="eastAsia"/>
                <w:color w:val="000000"/>
                <w:sz w:val="18"/>
                <w:szCs w:val="18"/>
              </w:rPr>
              <w:t>转发建设部、解放军总后勤部关于军队房改售房权属登记发证有关问题的通知</w:t>
            </w:r>
          </w:p>
        </w:tc>
      </w:tr>
      <w:tr w:rsidR="001F46CC" w:rsidTr="00B45468">
        <w:trPr>
          <w:trHeight w:val="499"/>
          <w:jc w:val="center"/>
        </w:trPr>
        <w:tc>
          <w:tcPr>
            <w:tcW w:w="1791" w:type="dxa"/>
            <w:tcBorders>
              <w:top w:val="single" w:sz="4" w:space="0" w:color="auto"/>
              <w:left w:val="single" w:sz="4" w:space="0" w:color="auto"/>
              <w:bottom w:val="single" w:sz="4" w:space="0" w:color="auto"/>
              <w:right w:val="single" w:sz="4" w:space="0" w:color="auto"/>
            </w:tcBorders>
            <w:vAlign w:val="center"/>
          </w:tcPr>
          <w:p w:rsidR="001F46CC" w:rsidRDefault="001F46CC" w:rsidP="00B45468">
            <w:pPr>
              <w:rPr>
                <w:rFonts w:ascii="仿宋_GB2312" w:eastAsia="仿宋_GB2312" w:hAnsi="宋体" w:cs="宋体"/>
                <w:color w:val="000000"/>
                <w:sz w:val="18"/>
                <w:szCs w:val="18"/>
              </w:rPr>
            </w:pPr>
            <w:r>
              <w:rPr>
                <w:rFonts w:ascii="仿宋_GB2312" w:eastAsia="仿宋_GB2312" w:hint="eastAsia"/>
                <w:color w:val="000000"/>
                <w:sz w:val="18"/>
                <w:szCs w:val="18"/>
              </w:rPr>
              <w:t>建房字[1997]360号</w:t>
            </w:r>
          </w:p>
        </w:tc>
        <w:tc>
          <w:tcPr>
            <w:tcW w:w="7412" w:type="dxa"/>
            <w:tcBorders>
              <w:top w:val="single" w:sz="4" w:space="0" w:color="auto"/>
              <w:left w:val="single" w:sz="4" w:space="0" w:color="auto"/>
              <w:bottom w:val="single" w:sz="4" w:space="0" w:color="auto"/>
              <w:right w:val="single" w:sz="4" w:space="0" w:color="auto"/>
            </w:tcBorders>
            <w:vAlign w:val="center"/>
          </w:tcPr>
          <w:p w:rsidR="001F46CC" w:rsidRDefault="001F46CC" w:rsidP="00B45468">
            <w:pPr>
              <w:rPr>
                <w:rFonts w:ascii="仿宋_GB2312" w:eastAsia="仿宋_GB2312" w:hAnsi="宋体" w:cs="宋体"/>
                <w:color w:val="000000"/>
                <w:sz w:val="18"/>
                <w:szCs w:val="18"/>
              </w:rPr>
            </w:pPr>
            <w:r>
              <w:rPr>
                <w:rFonts w:ascii="仿宋_GB2312" w:eastAsia="仿宋_GB2312" w:hint="eastAsia"/>
                <w:color w:val="000000"/>
                <w:sz w:val="18"/>
                <w:szCs w:val="18"/>
              </w:rPr>
              <w:t>转发建设部关于加强公有住房售后维修养护管理工作的通知</w:t>
            </w:r>
          </w:p>
        </w:tc>
      </w:tr>
      <w:tr w:rsidR="001F46CC" w:rsidTr="00B45468">
        <w:trPr>
          <w:trHeight w:val="615"/>
          <w:jc w:val="center"/>
        </w:trPr>
        <w:tc>
          <w:tcPr>
            <w:tcW w:w="1791" w:type="dxa"/>
            <w:tcBorders>
              <w:top w:val="single" w:sz="4" w:space="0" w:color="auto"/>
              <w:left w:val="single" w:sz="4" w:space="0" w:color="auto"/>
              <w:bottom w:val="single" w:sz="4" w:space="0" w:color="auto"/>
              <w:right w:val="single" w:sz="4" w:space="0" w:color="auto"/>
            </w:tcBorders>
            <w:vAlign w:val="center"/>
          </w:tcPr>
          <w:p w:rsidR="001F46CC" w:rsidRDefault="001F46CC" w:rsidP="00B45468">
            <w:pPr>
              <w:rPr>
                <w:rFonts w:ascii="仿宋_GB2312" w:eastAsia="仿宋_GB2312" w:hAnsi="宋体" w:cs="宋体"/>
                <w:color w:val="000000"/>
                <w:sz w:val="18"/>
                <w:szCs w:val="18"/>
              </w:rPr>
            </w:pPr>
            <w:r>
              <w:rPr>
                <w:rFonts w:ascii="仿宋_GB2312" w:eastAsia="仿宋_GB2312" w:hint="eastAsia"/>
                <w:color w:val="000000"/>
                <w:sz w:val="18"/>
                <w:szCs w:val="18"/>
              </w:rPr>
              <w:t>建房[1998]293号</w:t>
            </w:r>
          </w:p>
        </w:tc>
        <w:tc>
          <w:tcPr>
            <w:tcW w:w="7412" w:type="dxa"/>
            <w:tcBorders>
              <w:top w:val="single" w:sz="4" w:space="0" w:color="auto"/>
              <w:left w:val="single" w:sz="4" w:space="0" w:color="auto"/>
              <w:bottom w:val="single" w:sz="4" w:space="0" w:color="auto"/>
              <w:right w:val="single" w:sz="4" w:space="0" w:color="auto"/>
            </w:tcBorders>
            <w:vAlign w:val="center"/>
          </w:tcPr>
          <w:p w:rsidR="001F46CC" w:rsidRDefault="001F46CC" w:rsidP="00B45468">
            <w:pPr>
              <w:rPr>
                <w:rFonts w:ascii="仿宋_GB2312" w:eastAsia="仿宋_GB2312" w:hAnsi="宋体" w:cs="宋体"/>
                <w:color w:val="000000"/>
                <w:sz w:val="18"/>
                <w:szCs w:val="18"/>
              </w:rPr>
            </w:pPr>
            <w:r>
              <w:rPr>
                <w:rFonts w:ascii="仿宋_GB2312" w:eastAsia="仿宋_GB2312" w:hint="eastAsia"/>
                <w:color w:val="000000"/>
                <w:sz w:val="18"/>
                <w:szCs w:val="18"/>
              </w:rPr>
              <w:t>转发建设部关于印发《商品住宅实行住宅质量保证书和住宅使用说明书制度的规定》的通知</w:t>
            </w:r>
          </w:p>
        </w:tc>
      </w:tr>
      <w:tr w:rsidR="001F46CC" w:rsidTr="00B45468">
        <w:trPr>
          <w:trHeight w:val="499"/>
          <w:jc w:val="center"/>
        </w:trPr>
        <w:tc>
          <w:tcPr>
            <w:tcW w:w="1791" w:type="dxa"/>
            <w:tcBorders>
              <w:top w:val="single" w:sz="4" w:space="0" w:color="auto"/>
              <w:left w:val="single" w:sz="4" w:space="0" w:color="auto"/>
              <w:bottom w:val="single" w:sz="4" w:space="0" w:color="auto"/>
              <w:right w:val="single" w:sz="4" w:space="0" w:color="auto"/>
            </w:tcBorders>
            <w:vAlign w:val="center"/>
          </w:tcPr>
          <w:p w:rsidR="001F46CC" w:rsidRDefault="001F46CC" w:rsidP="00B45468">
            <w:pPr>
              <w:rPr>
                <w:rFonts w:ascii="仿宋_GB2312" w:eastAsia="仿宋_GB2312" w:hAnsi="宋体" w:cs="宋体"/>
                <w:color w:val="000000"/>
                <w:sz w:val="18"/>
                <w:szCs w:val="18"/>
              </w:rPr>
            </w:pPr>
            <w:r>
              <w:rPr>
                <w:rFonts w:ascii="仿宋_GB2312" w:eastAsia="仿宋_GB2312" w:hint="eastAsia"/>
                <w:color w:val="000000"/>
                <w:sz w:val="18"/>
                <w:szCs w:val="18"/>
              </w:rPr>
              <w:t>建房[1998]310号</w:t>
            </w:r>
          </w:p>
        </w:tc>
        <w:tc>
          <w:tcPr>
            <w:tcW w:w="7412" w:type="dxa"/>
            <w:tcBorders>
              <w:top w:val="single" w:sz="4" w:space="0" w:color="auto"/>
              <w:left w:val="single" w:sz="4" w:space="0" w:color="auto"/>
              <w:bottom w:val="single" w:sz="4" w:space="0" w:color="auto"/>
              <w:right w:val="single" w:sz="4" w:space="0" w:color="auto"/>
            </w:tcBorders>
            <w:vAlign w:val="center"/>
          </w:tcPr>
          <w:p w:rsidR="001F46CC" w:rsidRDefault="001F46CC" w:rsidP="00B45468">
            <w:pPr>
              <w:rPr>
                <w:rFonts w:ascii="仿宋_GB2312" w:eastAsia="仿宋_GB2312" w:hAnsi="宋体" w:cs="宋体"/>
                <w:color w:val="000000"/>
                <w:sz w:val="18"/>
                <w:szCs w:val="18"/>
              </w:rPr>
            </w:pPr>
            <w:r>
              <w:rPr>
                <w:rFonts w:ascii="仿宋_GB2312" w:eastAsia="仿宋_GB2312" w:hint="eastAsia"/>
                <w:color w:val="000000"/>
                <w:sz w:val="18"/>
                <w:szCs w:val="18"/>
              </w:rPr>
              <w:t>关于认真贯彻《安徽省职工所购公有住房上市交易管理暂行办法》的通知</w:t>
            </w:r>
          </w:p>
        </w:tc>
      </w:tr>
      <w:tr w:rsidR="001F46CC" w:rsidTr="00B45468">
        <w:trPr>
          <w:trHeight w:val="499"/>
          <w:jc w:val="center"/>
        </w:trPr>
        <w:tc>
          <w:tcPr>
            <w:tcW w:w="1791" w:type="dxa"/>
            <w:tcBorders>
              <w:top w:val="single" w:sz="4" w:space="0" w:color="auto"/>
              <w:left w:val="single" w:sz="4" w:space="0" w:color="auto"/>
              <w:bottom w:val="single" w:sz="4" w:space="0" w:color="auto"/>
              <w:right w:val="single" w:sz="4" w:space="0" w:color="auto"/>
            </w:tcBorders>
            <w:vAlign w:val="center"/>
          </w:tcPr>
          <w:p w:rsidR="001F46CC" w:rsidRDefault="001F46CC" w:rsidP="00B45468">
            <w:pPr>
              <w:rPr>
                <w:rFonts w:ascii="仿宋_GB2312" w:eastAsia="仿宋_GB2312" w:hAnsi="宋体" w:cs="宋体"/>
                <w:color w:val="000000"/>
                <w:sz w:val="18"/>
                <w:szCs w:val="18"/>
              </w:rPr>
            </w:pPr>
            <w:r>
              <w:rPr>
                <w:rFonts w:ascii="仿宋_GB2312" w:eastAsia="仿宋_GB2312" w:hint="eastAsia"/>
                <w:color w:val="000000"/>
                <w:sz w:val="18"/>
                <w:szCs w:val="18"/>
              </w:rPr>
              <w:t>建房[1998]352号</w:t>
            </w:r>
          </w:p>
        </w:tc>
        <w:tc>
          <w:tcPr>
            <w:tcW w:w="7412" w:type="dxa"/>
            <w:tcBorders>
              <w:top w:val="single" w:sz="4" w:space="0" w:color="auto"/>
              <w:left w:val="single" w:sz="4" w:space="0" w:color="auto"/>
              <w:bottom w:val="single" w:sz="4" w:space="0" w:color="auto"/>
              <w:right w:val="single" w:sz="4" w:space="0" w:color="auto"/>
            </w:tcBorders>
            <w:vAlign w:val="center"/>
          </w:tcPr>
          <w:p w:rsidR="001F46CC" w:rsidRDefault="001F46CC" w:rsidP="00B45468">
            <w:pPr>
              <w:rPr>
                <w:rFonts w:ascii="仿宋_GB2312" w:eastAsia="仿宋_GB2312" w:hAnsi="宋体" w:cs="宋体"/>
                <w:color w:val="000000"/>
                <w:sz w:val="18"/>
                <w:szCs w:val="18"/>
              </w:rPr>
            </w:pPr>
            <w:r>
              <w:rPr>
                <w:rFonts w:ascii="仿宋_GB2312" w:eastAsia="仿宋_GB2312" w:hint="eastAsia"/>
                <w:color w:val="000000"/>
                <w:sz w:val="18"/>
                <w:szCs w:val="18"/>
              </w:rPr>
              <w:t>转发建设部关于加强商品房销售、房改售房与物业管理衔接工作的通知</w:t>
            </w:r>
          </w:p>
        </w:tc>
      </w:tr>
      <w:tr w:rsidR="001F46CC" w:rsidTr="00B45468">
        <w:trPr>
          <w:trHeight w:val="499"/>
          <w:jc w:val="center"/>
        </w:trPr>
        <w:tc>
          <w:tcPr>
            <w:tcW w:w="1791" w:type="dxa"/>
            <w:tcBorders>
              <w:top w:val="single" w:sz="4" w:space="0" w:color="auto"/>
              <w:left w:val="single" w:sz="4" w:space="0" w:color="auto"/>
              <w:bottom w:val="single" w:sz="4" w:space="0" w:color="auto"/>
              <w:right w:val="single" w:sz="4" w:space="0" w:color="auto"/>
            </w:tcBorders>
            <w:vAlign w:val="center"/>
          </w:tcPr>
          <w:p w:rsidR="001F46CC" w:rsidRDefault="001F46CC" w:rsidP="00B45468">
            <w:pPr>
              <w:rPr>
                <w:rFonts w:ascii="仿宋_GB2312" w:eastAsia="仿宋_GB2312" w:hAnsi="宋体" w:cs="宋体"/>
                <w:color w:val="000000"/>
                <w:sz w:val="18"/>
                <w:szCs w:val="18"/>
              </w:rPr>
            </w:pPr>
            <w:r>
              <w:rPr>
                <w:rFonts w:ascii="仿宋_GB2312" w:eastAsia="仿宋_GB2312" w:hint="eastAsia"/>
                <w:color w:val="000000"/>
                <w:sz w:val="18"/>
                <w:szCs w:val="18"/>
              </w:rPr>
              <w:t>建房[1998]455号</w:t>
            </w:r>
          </w:p>
        </w:tc>
        <w:tc>
          <w:tcPr>
            <w:tcW w:w="7412" w:type="dxa"/>
            <w:tcBorders>
              <w:top w:val="single" w:sz="4" w:space="0" w:color="auto"/>
              <w:left w:val="single" w:sz="4" w:space="0" w:color="auto"/>
              <w:bottom w:val="single" w:sz="4" w:space="0" w:color="auto"/>
              <w:right w:val="single" w:sz="4" w:space="0" w:color="auto"/>
            </w:tcBorders>
            <w:vAlign w:val="center"/>
          </w:tcPr>
          <w:p w:rsidR="001F46CC" w:rsidRDefault="001F46CC" w:rsidP="00B45468">
            <w:pPr>
              <w:rPr>
                <w:rFonts w:ascii="仿宋_GB2312" w:eastAsia="仿宋_GB2312" w:hAnsi="宋体" w:cs="宋体"/>
                <w:color w:val="000000"/>
                <w:sz w:val="18"/>
                <w:szCs w:val="18"/>
              </w:rPr>
            </w:pPr>
            <w:r>
              <w:rPr>
                <w:rFonts w:ascii="仿宋_GB2312" w:eastAsia="仿宋_GB2312" w:hint="eastAsia"/>
                <w:color w:val="000000"/>
                <w:sz w:val="18"/>
                <w:szCs w:val="18"/>
              </w:rPr>
              <w:t>转发建设部贯彻《城市房地产开发经营管理条例》的通知</w:t>
            </w:r>
          </w:p>
        </w:tc>
      </w:tr>
      <w:tr w:rsidR="001F46CC" w:rsidTr="00B45468">
        <w:trPr>
          <w:trHeight w:val="499"/>
          <w:jc w:val="center"/>
        </w:trPr>
        <w:tc>
          <w:tcPr>
            <w:tcW w:w="1791" w:type="dxa"/>
            <w:tcBorders>
              <w:top w:val="single" w:sz="4" w:space="0" w:color="auto"/>
              <w:left w:val="single" w:sz="4" w:space="0" w:color="auto"/>
              <w:bottom w:val="single" w:sz="4" w:space="0" w:color="auto"/>
              <w:right w:val="single" w:sz="4" w:space="0" w:color="auto"/>
            </w:tcBorders>
            <w:vAlign w:val="center"/>
          </w:tcPr>
          <w:p w:rsidR="001F46CC" w:rsidRDefault="001F46CC" w:rsidP="00B45468">
            <w:pPr>
              <w:rPr>
                <w:rFonts w:ascii="仿宋_GB2312" w:eastAsia="仿宋_GB2312" w:hAnsi="宋体" w:cs="宋体"/>
                <w:color w:val="000000"/>
                <w:sz w:val="18"/>
                <w:szCs w:val="18"/>
              </w:rPr>
            </w:pPr>
            <w:r>
              <w:rPr>
                <w:rFonts w:ascii="仿宋_GB2312" w:eastAsia="仿宋_GB2312" w:hint="eastAsia"/>
                <w:color w:val="000000"/>
                <w:sz w:val="18"/>
                <w:szCs w:val="18"/>
              </w:rPr>
              <w:lastRenderedPageBreak/>
              <w:t>建房[1999]37号</w:t>
            </w:r>
          </w:p>
        </w:tc>
        <w:tc>
          <w:tcPr>
            <w:tcW w:w="7412" w:type="dxa"/>
            <w:tcBorders>
              <w:top w:val="single" w:sz="4" w:space="0" w:color="auto"/>
              <w:left w:val="single" w:sz="4" w:space="0" w:color="auto"/>
              <w:bottom w:val="single" w:sz="4" w:space="0" w:color="auto"/>
              <w:right w:val="single" w:sz="4" w:space="0" w:color="auto"/>
            </w:tcBorders>
            <w:vAlign w:val="center"/>
          </w:tcPr>
          <w:p w:rsidR="001F46CC" w:rsidRDefault="001F46CC" w:rsidP="00B45468">
            <w:pPr>
              <w:rPr>
                <w:rFonts w:ascii="仿宋_GB2312" w:eastAsia="仿宋_GB2312" w:hAnsi="宋体" w:cs="宋体"/>
                <w:color w:val="000000"/>
                <w:sz w:val="18"/>
                <w:szCs w:val="18"/>
              </w:rPr>
            </w:pPr>
            <w:r>
              <w:rPr>
                <w:rFonts w:ascii="仿宋_GB2312" w:eastAsia="仿宋_GB2312" w:hint="eastAsia"/>
                <w:color w:val="000000"/>
                <w:sz w:val="18"/>
                <w:szCs w:val="18"/>
              </w:rPr>
              <w:t>转发国家税务总局关于物业管理企业的代收费用有关营业税问题的通知</w:t>
            </w:r>
          </w:p>
        </w:tc>
      </w:tr>
      <w:tr w:rsidR="001F46CC" w:rsidTr="00B45468">
        <w:trPr>
          <w:trHeight w:val="499"/>
          <w:jc w:val="center"/>
        </w:trPr>
        <w:tc>
          <w:tcPr>
            <w:tcW w:w="1791" w:type="dxa"/>
            <w:tcBorders>
              <w:top w:val="single" w:sz="4" w:space="0" w:color="auto"/>
              <w:left w:val="single" w:sz="4" w:space="0" w:color="auto"/>
              <w:bottom w:val="single" w:sz="4" w:space="0" w:color="auto"/>
              <w:right w:val="single" w:sz="4" w:space="0" w:color="auto"/>
            </w:tcBorders>
            <w:vAlign w:val="center"/>
          </w:tcPr>
          <w:p w:rsidR="001F46CC" w:rsidRDefault="001F46CC" w:rsidP="00B45468">
            <w:pPr>
              <w:rPr>
                <w:rFonts w:ascii="仿宋_GB2312" w:eastAsia="仿宋_GB2312" w:hAnsi="宋体" w:cs="宋体"/>
                <w:color w:val="000000"/>
                <w:sz w:val="18"/>
                <w:szCs w:val="18"/>
              </w:rPr>
            </w:pPr>
            <w:r>
              <w:rPr>
                <w:rFonts w:ascii="仿宋_GB2312" w:eastAsia="仿宋_GB2312" w:hint="eastAsia"/>
                <w:color w:val="000000"/>
                <w:sz w:val="18"/>
                <w:szCs w:val="18"/>
              </w:rPr>
              <w:t>建房[1999]212号</w:t>
            </w:r>
          </w:p>
        </w:tc>
        <w:tc>
          <w:tcPr>
            <w:tcW w:w="7412" w:type="dxa"/>
            <w:tcBorders>
              <w:top w:val="single" w:sz="4" w:space="0" w:color="auto"/>
              <w:left w:val="single" w:sz="4" w:space="0" w:color="auto"/>
              <w:bottom w:val="single" w:sz="4" w:space="0" w:color="auto"/>
              <w:right w:val="single" w:sz="4" w:space="0" w:color="auto"/>
            </w:tcBorders>
            <w:vAlign w:val="center"/>
          </w:tcPr>
          <w:p w:rsidR="001F46CC" w:rsidRDefault="001F46CC" w:rsidP="00B45468">
            <w:pPr>
              <w:rPr>
                <w:rFonts w:ascii="仿宋_GB2312" w:eastAsia="仿宋_GB2312" w:hAnsi="宋体" w:cs="宋体"/>
                <w:color w:val="000000"/>
                <w:sz w:val="18"/>
                <w:szCs w:val="18"/>
              </w:rPr>
            </w:pPr>
            <w:r>
              <w:rPr>
                <w:rFonts w:ascii="仿宋_GB2312" w:eastAsia="仿宋_GB2312" w:hint="eastAsia"/>
                <w:color w:val="000000"/>
                <w:sz w:val="18"/>
                <w:szCs w:val="18"/>
              </w:rPr>
              <w:t>关于对房屋建筑面积计算问题请示的答复</w:t>
            </w:r>
          </w:p>
        </w:tc>
      </w:tr>
      <w:tr w:rsidR="001F46CC" w:rsidTr="00B45468">
        <w:trPr>
          <w:trHeight w:val="499"/>
          <w:jc w:val="center"/>
        </w:trPr>
        <w:tc>
          <w:tcPr>
            <w:tcW w:w="1791" w:type="dxa"/>
            <w:tcBorders>
              <w:top w:val="single" w:sz="4" w:space="0" w:color="auto"/>
              <w:left w:val="single" w:sz="4" w:space="0" w:color="auto"/>
              <w:bottom w:val="single" w:sz="4" w:space="0" w:color="auto"/>
              <w:right w:val="single" w:sz="4" w:space="0" w:color="auto"/>
            </w:tcBorders>
            <w:vAlign w:val="center"/>
          </w:tcPr>
          <w:p w:rsidR="001F46CC" w:rsidRDefault="001F46CC" w:rsidP="00B45468">
            <w:pPr>
              <w:rPr>
                <w:rFonts w:ascii="仿宋_GB2312" w:eastAsia="仿宋_GB2312" w:hAnsi="宋体" w:cs="宋体"/>
                <w:color w:val="000000"/>
                <w:sz w:val="18"/>
                <w:szCs w:val="18"/>
              </w:rPr>
            </w:pPr>
            <w:r>
              <w:rPr>
                <w:rFonts w:ascii="仿宋_GB2312" w:eastAsia="仿宋_GB2312" w:hint="eastAsia"/>
                <w:color w:val="000000"/>
                <w:sz w:val="18"/>
                <w:szCs w:val="18"/>
              </w:rPr>
              <w:t>建房[1999]427号</w:t>
            </w:r>
          </w:p>
        </w:tc>
        <w:tc>
          <w:tcPr>
            <w:tcW w:w="7412" w:type="dxa"/>
            <w:tcBorders>
              <w:top w:val="single" w:sz="4" w:space="0" w:color="auto"/>
              <w:left w:val="single" w:sz="4" w:space="0" w:color="auto"/>
              <w:bottom w:val="single" w:sz="4" w:space="0" w:color="auto"/>
              <w:right w:val="single" w:sz="4" w:space="0" w:color="auto"/>
            </w:tcBorders>
            <w:vAlign w:val="center"/>
          </w:tcPr>
          <w:p w:rsidR="001F46CC" w:rsidRDefault="001F46CC" w:rsidP="00B45468">
            <w:pPr>
              <w:rPr>
                <w:rFonts w:ascii="仿宋_GB2312" w:eastAsia="仿宋_GB2312" w:hAnsi="宋体" w:cs="宋体"/>
                <w:color w:val="000000"/>
                <w:sz w:val="18"/>
                <w:szCs w:val="18"/>
              </w:rPr>
            </w:pPr>
            <w:r>
              <w:rPr>
                <w:rFonts w:ascii="仿宋_GB2312" w:eastAsia="仿宋_GB2312" w:hint="eastAsia"/>
                <w:color w:val="000000"/>
                <w:sz w:val="18"/>
                <w:szCs w:val="18"/>
              </w:rPr>
              <w:t>转发建设部关于印发《商品住宅性能认定管理办法》(试行)的通知</w:t>
            </w:r>
          </w:p>
        </w:tc>
      </w:tr>
      <w:tr w:rsidR="001F46CC" w:rsidTr="00B45468">
        <w:trPr>
          <w:trHeight w:val="499"/>
          <w:jc w:val="center"/>
        </w:trPr>
        <w:tc>
          <w:tcPr>
            <w:tcW w:w="1791" w:type="dxa"/>
            <w:tcBorders>
              <w:top w:val="single" w:sz="4" w:space="0" w:color="auto"/>
              <w:left w:val="single" w:sz="4" w:space="0" w:color="auto"/>
              <w:bottom w:val="single" w:sz="4" w:space="0" w:color="auto"/>
              <w:right w:val="single" w:sz="4" w:space="0" w:color="auto"/>
            </w:tcBorders>
            <w:vAlign w:val="center"/>
          </w:tcPr>
          <w:p w:rsidR="001F46CC" w:rsidRDefault="001F46CC" w:rsidP="00B45468">
            <w:pPr>
              <w:rPr>
                <w:rFonts w:ascii="仿宋_GB2312" w:eastAsia="仿宋_GB2312" w:hAnsi="宋体" w:cs="宋体"/>
                <w:color w:val="000000"/>
                <w:sz w:val="18"/>
                <w:szCs w:val="18"/>
              </w:rPr>
            </w:pPr>
            <w:r>
              <w:rPr>
                <w:rFonts w:ascii="仿宋_GB2312" w:eastAsia="仿宋_GB2312" w:hint="eastAsia"/>
                <w:color w:val="000000"/>
                <w:sz w:val="18"/>
                <w:szCs w:val="18"/>
              </w:rPr>
              <w:t>建房[2000]82 号</w:t>
            </w:r>
          </w:p>
        </w:tc>
        <w:tc>
          <w:tcPr>
            <w:tcW w:w="7412" w:type="dxa"/>
            <w:tcBorders>
              <w:top w:val="single" w:sz="4" w:space="0" w:color="auto"/>
              <w:left w:val="single" w:sz="4" w:space="0" w:color="auto"/>
              <w:bottom w:val="single" w:sz="4" w:space="0" w:color="auto"/>
              <w:right w:val="single" w:sz="4" w:space="0" w:color="auto"/>
            </w:tcBorders>
            <w:vAlign w:val="center"/>
          </w:tcPr>
          <w:p w:rsidR="001F46CC" w:rsidRDefault="001F46CC" w:rsidP="00B45468">
            <w:pPr>
              <w:rPr>
                <w:rFonts w:ascii="仿宋_GB2312" w:eastAsia="仿宋_GB2312" w:hAnsi="宋体" w:cs="宋体"/>
                <w:color w:val="000000"/>
                <w:sz w:val="18"/>
                <w:szCs w:val="18"/>
              </w:rPr>
            </w:pPr>
            <w:r>
              <w:rPr>
                <w:rFonts w:ascii="仿宋_GB2312" w:eastAsia="仿宋_GB2312" w:hint="eastAsia"/>
                <w:color w:val="000000"/>
                <w:sz w:val="18"/>
                <w:szCs w:val="18"/>
              </w:rPr>
              <w:t>关于转发建设部等四部门在住宅建设中淘汰落后产品的通知</w:t>
            </w:r>
          </w:p>
        </w:tc>
      </w:tr>
      <w:tr w:rsidR="001F46CC" w:rsidTr="00B45468">
        <w:trPr>
          <w:trHeight w:val="499"/>
          <w:jc w:val="center"/>
        </w:trPr>
        <w:tc>
          <w:tcPr>
            <w:tcW w:w="1791" w:type="dxa"/>
            <w:tcBorders>
              <w:top w:val="single" w:sz="4" w:space="0" w:color="auto"/>
              <w:left w:val="single" w:sz="4" w:space="0" w:color="auto"/>
              <w:bottom w:val="single" w:sz="4" w:space="0" w:color="auto"/>
              <w:right w:val="single" w:sz="4" w:space="0" w:color="auto"/>
            </w:tcBorders>
            <w:vAlign w:val="center"/>
          </w:tcPr>
          <w:p w:rsidR="001F46CC" w:rsidRDefault="001F46CC" w:rsidP="00B45468">
            <w:pPr>
              <w:rPr>
                <w:rFonts w:ascii="仿宋_GB2312" w:eastAsia="仿宋_GB2312" w:hAnsi="宋体" w:cs="宋体"/>
                <w:color w:val="000000"/>
                <w:sz w:val="18"/>
                <w:szCs w:val="18"/>
              </w:rPr>
            </w:pPr>
            <w:r>
              <w:rPr>
                <w:rFonts w:ascii="仿宋_GB2312" w:eastAsia="仿宋_GB2312" w:hint="eastAsia"/>
                <w:color w:val="000000"/>
                <w:sz w:val="18"/>
                <w:szCs w:val="18"/>
              </w:rPr>
              <w:t>建房[2000]79号</w:t>
            </w:r>
          </w:p>
        </w:tc>
        <w:tc>
          <w:tcPr>
            <w:tcW w:w="7412" w:type="dxa"/>
            <w:tcBorders>
              <w:top w:val="single" w:sz="4" w:space="0" w:color="auto"/>
              <w:left w:val="single" w:sz="4" w:space="0" w:color="auto"/>
              <w:bottom w:val="single" w:sz="4" w:space="0" w:color="auto"/>
              <w:right w:val="single" w:sz="4" w:space="0" w:color="auto"/>
            </w:tcBorders>
            <w:vAlign w:val="center"/>
          </w:tcPr>
          <w:p w:rsidR="001F46CC" w:rsidRDefault="001F46CC" w:rsidP="00B45468">
            <w:pPr>
              <w:rPr>
                <w:rFonts w:ascii="仿宋_GB2312" w:eastAsia="仿宋_GB2312" w:hAnsi="宋体" w:cs="宋体"/>
                <w:color w:val="000000"/>
                <w:sz w:val="18"/>
                <w:szCs w:val="18"/>
              </w:rPr>
            </w:pPr>
            <w:r>
              <w:rPr>
                <w:rFonts w:ascii="仿宋_GB2312" w:eastAsia="仿宋_GB2312" w:hint="eastAsia"/>
                <w:color w:val="000000"/>
                <w:sz w:val="18"/>
                <w:szCs w:val="18"/>
              </w:rPr>
              <w:t>转发国家计委办公厅关于商业网点建设费有关问题的复函</w:t>
            </w:r>
          </w:p>
        </w:tc>
      </w:tr>
      <w:tr w:rsidR="001F46CC" w:rsidTr="00B45468">
        <w:trPr>
          <w:trHeight w:val="499"/>
          <w:jc w:val="center"/>
        </w:trPr>
        <w:tc>
          <w:tcPr>
            <w:tcW w:w="1791" w:type="dxa"/>
            <w:tcBorders>
              <w:top w:val="single" w:sz="4" w:space="0" w:color="auto"/>
              <w:left w:val="single" w:sz="4" w:space="0" w:color="auto"/>
              <w:bottom w:val="single" w:sz="4" w:space="0" w:color="auto"/>
              <w:right w:val="single" w:sz="4" w:space="0" w:color="auto"/>
            </w:tcBorders>
            <w:vAlign w:val="center"/>
          </w:tcPr>
          <w:p w:rsidR="001F46CC" w:rsidRDefault="001F46CC" w:rsidP="00B45468">
            <w:pPr>
              <w:rPr>
                <w:rFonts w:ascii="仿宋_GB2312" w:eastAsia="仿宋_GB2312" w:hAnsi="宋体" w:cs="宋体"/>
                <w:color w:val="000000"/>
                <w:sz w:val="18"/>
                <w:szCs w:val="18"/>
              </w:rPr>
            </w:pPr>
            <w:r>
              <w:rPr>
                <w:rFonts w:ascii="仿宋_GB2312" w:eastAsia="仿宋_GB2312" w:hint="eastAsia"/>
                <w:color w:val="000000"/>
                <w:sz w:val="18"/>
                <w:szCs w:val="18"/>
              </w:rPr>
              <w:t>建房[2000]304号</w:t>
            </w:r>
          </w:p>
        </w:tc>
        <w:tc>
          <w:tcPr>
            <w:tcW w:w="7412" w:type="dxa"/>
            <w:tcBorders>
              <w:top w:val="single" w:sz="4" w:space="0" w:color="auto"/>
              <w:left w:val="single" w:sz="4" w:space="0" w:color="auto"/>
              <w:bottom w:val="single" w:sz="4" w:space="0" w:color="auto"/>
              <w:right w:val="single" w:sz="4" w:space="0" w:color="auto"/>
            </w:tcBorders>
            <w:vAlign w:val="center"/>
          </w:tcPr>
          <w:p w:rsidR="001F46CC" w:rsidRDefault="001F46CC" w:rsidP="00B45468">
            <w:pPr>
              <w:rPr>
                <w:rFonts w:ascii="仿宋_GB2312" w:eastAsia="仿宋_GB2312" w:hAnsi="宋体" w:cs="宋体"/>
                <w:color w:val="000000"/>
                <w:sz w:val="18"/>
                <w:szCs w:val="18"/>
              </w:rPr>
            </w:pPr>
            <w:r>
              <w:rPr>
                <w:rFonts w:ascii="仿宋_GB2312" w:eastAsia="仿宋_GB2312" w:hint="eastAsia"/>
                <w:color w:val="000000"/>
                <w:sz w:val="18"/>
                <w:szCs w:val="18"/>
              </w:rPr>
              <w:t>转发建设部、中国人民银行关于印发《住房置业担保管理试行办法》的通知</w:t>
            </w:r>
          </w:p>
        </w:tc>
      </w:tr>
      <w:tr w:rsidR="001F46CC" w:rsidTr="00B45468">
        <w:trPr>
          <w:trHeight w:val="499"/>
          <w:jc w:val="center"/>
        </w:trPr>
        <w:tc>
          <w:tcPr>
            <w:tcW w:w="1791" w:type="dxa"/>
            <w:tcBorders>
              <w:top w:val="single" w:sz="4" w:space="0" w:color="auto"/>
              <w:left w:val="single" w:sz="4" w:space="0" w:color="auto"/>
              <w:bottom w:val="single" w:sz="4" w:space="0" w:color="auto"/>
              <w:right w:val="single" w:sz="4" w:space="0" w:color="auto"/>
            </w:tcBorders>
            <w:vAlign w:val="center"/>
          </w:tcPr>
          <w:p w:rsidR="001F46CC" w:rsidRDefault="001F46CC" w:rsidP="00B45468">
            <w:pPr>
              <w:rPr>
                <w:rFonts w:ascii="仿宋_GB2312" w:eastAsia="仿宋_GB2312" w:hAnsi="宋体" w:cs="宋体"/>
                <w:color w:val="000000"/>
                <w:sz w:val="18"/>
                <w:szCs w:val="18"/>
              </w:rPr>
            </w:pPr>
            <w:r>
              <w:rPr>
                <w:rFonts w:ascii="仿宋_GB2312" w:eastAsia="仿宋_GB2312" w:hint="eastAsia"/>
                <w:color w:val="000000"/>
                <w:sz w:val="18"/>
                <w:szCs w:val="18"/>
              </w:rPr>
              <w:t>建房[2001]1 号</w:t>
            </w:r>
          </w:p>
        </w:tc>
        <w:tc>
          <w:tcPr>
            <w:tcW w:w="7412" w:type="dxa"/>
            <w:tcBorders>
              <w:top w:val="single" w:sz="4" w:space="0" w:color="auto"/>
              <w:left w:val="single" w:sz="4" w:space="0" w:color="auto"/>
              <w:bottom w:val="single" w:sz="4" w:space="0" w:color="auto"/>
              <w:right w:val="single" w:sz="4" w:space="0" w:color="auto"/>
            </w:tcBorders>
            <w:vAlign w:val="center"/>
          </w:tcPr>
          <w:p w:rsidR="001F46CC" w:rsidRDefault="001F46CC" w:rsidP="00B45468">
            <w:pPr>
              <w:rPr>
                <w:rFonts w:ascii="仿宋_GB2312" w:eastAsia="仿宋_GB2312" w:hAnsi="宋体" w:cs="宋体"/>
                <w:color w:val="000000"/>
                <w:sz w:val="18"/>
                <w:szCs w:val="18"/>
              </w:rPr>
            </w:pPr>
            <w:r>
              <w:rPr>
                <w:rFonts w:ascii="仿宋_GB2312" w:eastAsia="仿宋_GB2312" w:hint="eastAsia"/>
                <w:color w:val="000000"/>
                <w:sz w:val="18"/>
                <w:szCs w:val="18"/>
              </w:rPr>
              <w:t>关于贯彻实施《安徽省城市房地产开发经营管理办法》的通知</w:t>
            </w:r>
          </w:p>
        </w:tc>
      </w:tr>
      <w:tr w:rsidR="001F46CC" w:rsidTr="00B45468">
        <w:trPr>
          <w:trHeight w:val="499"/>
          <w:jc w:val="center"/>
        </w:trPr>
        <w:tc>
          <w:tcPr>
            <w:tcW w:w="1791" w:type="dxa"/>
            <w:tcBorders>
              <w:top w:val="single" w:sz="4" w:space="0" w:color="auto"/>
              <w:left w:val="single" w:sz="4" w:space="0" w:color="auto"/>
              <w:bottom w:val="single" w:sz="4" w:space="0" w:color="auto"/>
              <w:right w:val="single" w:sz="4" w:space="0" w:color="auto"/>
            </w:tcBorders>
            <w:vAlign w:val="center"/>
          </w:tcPr>
          <w:p w:rsidR="001F46CC" w:rsidRDefault="001F46CC" w:rsidP="00B45468">
            <w:pPr>
              <w:rPr>
                <w:rFonts w:ascii="仿宋_GB2312" w:eastAsia="仿宋_GB2312" w:hAnsi="宋体" w:cs="宋体"/>
                <w:color w:val="000000"/>
                <w:sz w:val="18"/>
                <w:szCs w:val="18"/>
              </w:rPr>
            </w:pPr>
            <w:r>
              <w:rPr>
                <w:rFonts w:ascii="仿宋_GB2312" w:eastAsia="仿宋_GB2312" w:hint="eastAsia"/>
                <w:color w:val="000000"/>
                <w:sz w:val="18"/>
                <w:szCs w:val="18"/>
              </w:rPr>
              <w:t>建房[2001]228号</w:t>
            </w:r>
          </w:p>
        </w:tc>
        <w:tc>
          <w:tcPr>
            <w:tcW w:w="7412" w:type="dxa"/>
            <w:tcBorders>
              <w:top w:val="single" w:sz="4" w:space="0" w:color="auto"/>
              <w:left w:val="single" w:sz="4" w:space="0" w:color="auto"/>
              <w:bottom w:val="single" w:sz="4" w:space="0" w:color="auto"/>
              <w:right w:val="single" w:sz="4" w:space="0" w:color="auto"/>
            </w:tcBorders>
            <w:vAlign w:val="center"/>
          </w:tcPr>
          <w:p w:rsidR="001F46CC" w:rsidRDefault="001F46CC" w:rsidP="00B45468">
            <w:pPr>
              <w:rPr>
                <w:rFonts w:ascii="仿宋_GB2312" w:eastAsia="仿宋_GB2312" w:hAnsi="宋体" w:cs="宋体"/>
                <w:color w:val="000000"/>
                <w:sz w:val="18"/>
                <w:szCs w:val="18"/>
              </w:rPr>
            </w:pPr>
            <w:r>
              <w:rPr>
                <w:rFonts w:ascii="仿宋_GB2312" w:eastAsia="仿宋_GB2312" w:hint="eastAsia"/>
                <w:color w:val="000000"/>
                <w:sz w:val="18"/>
                <w:szCs w:val="18"/>
              </w:rPr>
              <w:t>关于转发《房产测绘管理办法》的通知</w:t>
            </w:r>
          </w:p>
        </w:tc>
      </w:tr>
      <w:tr w:rsidR="001F46CC" w:rsidTr="00B45468">
        <w:trPr>
          <w:trHeight w:val="499"/>
          <w:jc w:val="center"/>
        </w:trPr>
        <w:tc>
          <w:tcPr>
            <w:tcW w:w="1791" w:type="dxa"/>
            <w:tcBorders>
              <w:top w:val="single" w:sz="4" w:space="0" w:color="auto"/>
              <w:left w:val="single" w:sz="4" w:space="0" w:color="auto"/>
              <w:bottom w:val="single" w:sz="4" w:space="0" w:color="auto"/>
              <w:right w:val="single" w:sz="4" w:space="0" w:color="auto"/>
            </w:tcBorders>
            <w:vAlign w:val="center"/>
          </w:tcPr>
          <w:p w:rsidR="001F46CC" w:rsidRDefault="001F46CC" w:rsidP="00B45468">
            <w:pPr>
              <w:rPr>
                <w:rFonts w:ascii="仿宋_GB2312" w:eastAsia="仿宋_GB2312" w:hAnsi="宋体" w:cs="宋体"/>
                <w:color w:val="000000"/>
                <w:sz w:val="18"/>
                <w:szCs w:val="18"/>
              </w:rPr>
            </w:pPr>
            <w:r>
              <w:rPr>
                <w:rFonts w:ascii="仿宋_GB2312" w:eastAsia="仿宋_GB2312" w:hint="eastAsia"/>
                <w:color w:val="000000"/>
                <w:sz w:val="18"/>
                <w:szCs w:val="18"/>
              </w:rPr>
              <w:t>建房[2001]255号</w:t>
            </w:r>
          </w:p>
        </w:tc>
        <w:tc>
          <w:tcPr>
            <w:tcW w:w="7412" w:type="dxa"/>
            <w:tcBorders>
              <w:top w:val="single" w:sz="4" w:space="0" w:color="auto"/>
              <w:left w:val="single" w:sz="4" w:space="0" w:color="auto"/>
              <w:bottom w:val="single" w:sz="4" w:space="0" w:color="auto"/>
              <w:right w:val="single" w:sz="4" w:space="0" w:color="auto"/>
            </w:tcBorders>
            <w:vAlign w:val="center"/>
          </w:tcPr>
          <w:p w:rsidR="001F46CC" w:rsidRDefault="001F46CC" w:rsidP="00B45468">
            <w:pPr>
              <w:rPr>
                <w:rFonts w:ascii="仿宋_GB2312" w:eastAsia="仿宋_GB2312" w:hAnsi="宋体" w:cs="宋体"/>
                <w:color w:val="000000"/>
                <w:sz w:val="18"/>
                <w:szCs w:val="18"/>
              </w:rPr>
            </w:pPr>
            <w:r>
              <w:rPr>
                <w:rFonts w:ascii="仿宋_GB2312" w:eastAsia="仿宋_GB2312" w:hint="eastAsia"/>
                <w:color w:val="000000"/>
                <w:sz w:val="18"/>
                <w:szCs w:val="18"/>
              </w:rPr>
              <w:t>转发建设部关于印发《国家康居示范工程管理办法》的通知</w:t>
            </w:r>
          </w:p>
        </w:tc>
      </w:tr>
      <w:tr w:rsidR="001F46CC" w:rsidTr="00B45468">
        <w:trPr>
          <w:trHeight w:val="499"/>
          <w:jc w:val="center"/>
        </w:trPr>
        <w:tc>
          <w:tcPr>
            <w:tcW w:w="1791" w:type="dxa"/>
            <w:tcBorders>
              <w:top w:val="single" w:sz="4" w:space="0" w:color="auto"/>
              <w:left w:val="single" w:sz="4" w:space="0" w:color="auto"/>
              <w:bottom w:val="single" w:sz="4" w:space="0" w:color="auto"/>
              <w:right w:val="single" w:sz="4" w:space="0" w:color="auto"/>
            </w:tcBorders>
            <w:vAlign w:val="center"/>
          </w:tcPr>
          <w:p w:rsidR="001F46CC" w:rsidRDefault="001F46CC" w:rsidP="00B45468">
            <w:pPr>
              <w:rPr>
                <w:rFonts w:ascii="仿宋_GB2312" w:eastAsia="仿宋_GB2312" w:hAnsi="宋体" w:cs="宋体"/>
                <w:color w:val="000000"/>
                <w:sz w:val="18"/>
                <w:szCs w:val="18"/>
              </w:rPr>
            </w:pPr>
            <w:r>
              <w:rPr>
                <w:rFonts w:ascii="仿宋_GB2312" w:eastAsia="仿宋_GB2312" w:hint="eastAsia"/>
                <w:color w:val="000000"/>
                <w:sz w:val="18"/>
                <w:szCs w:val="18"/>
              </w:rPr>
              <w:t>建房[2001]279号</w:t>
            </w:r>
          </w:p>
        </w:tc>
        <w:tc>
          <w:tcPr>
            <w:tcW w:w="7412" w:type="dxa"/>
            <w:tcBorders>
              <w:top w:val="single" w:sz="4" w:space="0" w:color="auto"/>
              <w:left w:val="single" w:sz="4" w:space="0" w:color="auto"/>
              <w:bottom w:val="single" w:sz="4" w:space="0" w:color="auto"/>
              <w:right w:val="single" w:sz="4" w:space="0" w:color="auto"/>
            </w:tcBorders>
            <w:vAlign w:val="center"/>
          </w:tcPr>
          <w:p w:rsidR="001F46CC" w:rsidRDefault="001F46CC" w:rsidP="00B45468">
            <w:pPr>
              <w:rPr>
                <w:rFonts w:ascii="仿宋_GB2312" w:eastAsia="仿宋_GB2312" w:hAnsi="宋体" w:cs="宋体"/>
                <w:color w:val="000000"/>
                <w:sz w:val="18"/>
                <w:szCs w:val="18"/>
              </w:rPr>
            </w:pPr>
            <w:r>
              <w:rPr>
                <w:rFonts w:ascii="仿宋_GB2312" w:eastAsia="仿宋_GB2312" w:hint="eastAsia"/>
                <w:color w:val="000000"/>
                <w:sz w:val="18"/>
                <w:szCs w:val="18"/>
              </w:rPr>
              <w:t>转发关于加强居民住宅区安全防范工作的协作配合切实保障居民居住安全的通知</w:t>
            </w:r>
          </w:p>
        </w:tc>
      </w:tr>
      <w:tr w:rsidR="001F46CC" w:rsidTr="00B45468">
        <w:trPr>
          <w:trHeight w:val="499"/>
          <w:jc w:val="center"/>
        </w:trPr>
        <w:tc>
          <w:tcPr>
            <w:tcW w:w="1791" w:type="dxa"/>
            <w:tcBorders>
              <w:top w:val="single" w:sz="4" w:space="0" w:color="auto"/>
              <w:left w:val="single" w:sz="4" w:space="0" w:color="auto"/>
              <w:bottom w:val="single" w:sz="4" w:space="0" w:color="auto"/>
              <w:right w:val="single" w:sz="4" w:space="0" w:color="auto"/>
            </w:tcBorders>
            <w:vAlign w:val="center"/>
          </w:tcPr>
          <w:p w:rsidR="001F46CC" w:rsidRDefault="001F46CC" w:rsidP="00B45468">
            <w:pPr>
              <w:rPr>
                <w:rFonts w:ascii="仿宋_GB2312" w:eastAsia="仿宋_GB2312" w:hAnsi="宋体" w:cs="宋体"/>
                <w:color w:val="000000"/>
                <w:sz w:val="18"/>
                <w:szCs w:val="18"/>
              </w:rPr>
            </w:pPr>
            <w:r>
              <w:rPr>
                <w:rFonts w:ascii="仿宋_GB2312" w:eastAsia="仿宋_GB2312" w:hint="eastAsia"/>
                <w:color w:val="000000"/>
                <w:sz w:val="18"/>
                <w:szCs w:val="18"/>
              </w:rPr>
              <w:t>建房[2001]366号</w:t>
            </w:r>
          </w:p>
        </w:tc>
        <w:tc>
          <w:tcPr>
            <w:tcW w:w="7412" w:type="dxa"/>
            <w:tcBorders>
              <w:top w:val="single" w:sz="4" w:space="0" w:color="auto"/>
              <w:left w:val="single" w:sz="4" w:space="0" w:color="auto"/>
              <w:bottom w:val="single" w:sz="4" w:space="0" w:color="auto"/>
              <w:right w:val="single" w:sz="4" w:space="0" w:color="auto"/>
            </w:tcBorders>
            <w:vAlign w:val="center"/>
          </w:tcPr>
          <w:p w:rsidR="001F46CC" w:rsidRDefault="001F46CC" w:rsidP="00B45468">
            <w:pPr>
              <w:rPr>
                <w:rFonts w:ascii="仿宋_GB2312" w:eastAsia="仿宋_GB2312" w:hAnsi="宋体" w:cs="宋体"/>
                <w:color w:val="000000"/>
                <w:sz w:val="18"/>
                <w:szCs w:val="18"/>
              </w:rPr>
            </w:pPr>
            <w:r>
              <w:rPr>
                <w:rFonts w:ascii="仿宋_GB2312" w:eastAsia="仿宋_GB2312" w:hint="eastAsia"/>
                <w:color w:val="000000"/>
                <w:sz w:val="18"/>
                <w:szCs w:val="18"/>
              </w:rPr>
              <w:t>关于贯彻建设部修改的《城市异产毗连房屋管理规定》等六个规章的通知</w:t>
            </w:r>
          </w:p>
        </w:tc>
      </w:tr>
      <w:tr w:rsidR="001F46CC" w:rsidTr="00B45468">
        <w:trPr>
          <w:trHeight w:val="499"/>
          <w:jc w:val="center"/>
        </w:trPr>
        <w:tc>
          <w:tcPr>
            <w:tcW w:w="1791" w:type="dxa"/>
            <w:tcBorders>
              <w:top w:val="single" w:sz="4" w:space="0" w:color="auto"/>
              <w:left w:val="single" w:sz="4" w:space="0" w:color="auto"/>
              <w:bottom w:val="single" w:sz="4" w:space="0" w:color="auto"/>
              <w:right w:val="single" w:sz="4" w:space="0" w:color="auto"/>
            </w:tcBorders>
            <w:vAlign w:val="center"/>
          </w:tcPr>
          <w:p w:rsidR="001F46CC" w:rsidRDefault="001F46CC" w:rsidP="00B45468">
            <w:pPr>
              <w:rPr>
                <w:rFonts w:ascii="仿宋_GB2312" w:eastAsia="仿宋_GB2312" w:hAnsi="宋体" w:cs="宋体"/>
                <w:color w:val="000000"/>
                <w:sz w:val="18"/>
                <w:szCs w:val="18"/>
              </w:rPr>
            </w:pPr>
            <w:r>
              <w:rPr>
                <w:rFonts w:ascii="仿宋_GB2312" w:eastAsia="仿宋_GB2312" w:hint="eastAsia"/>
                <w:color w:val="000000"/>
                <w:sz w:val="18"/>
                <w:szCs w:val="18"/>
              </w:rPr>
              <w:t>建房[2001]423号</w:t>
            </w:r>
          </w:p>
        </w:tc>
        <w:tc>
          <w:tcPr>
            <w:tcW w:w="7412" w:type="dxa"/>
            <w:tcBorders>
              <w:top w:val="single" w:sz="4" w:space="0" w:color="auto"/>
              <w:left w:val="single" w:sz="4" w:space="0" w:color="auto"/>
              <w:bottom w:val="single" w:sz="4" w:space="0" w:color="auto"/>
              <w:right w:val="single" w:sz="4" w:space="0" w:color="auto"/>
            </w:tcBorders>
            <w:vAlign w:val="center"/>
          </w:tcPr>
          <w:p w:rsidR="001F46CC" w:rsidRDefault="001F46CC" w:rsidP="00B45468">
            <w:pPr>
              <w:rPr>
                <w:rFonts w:ascii="仿宋_GB2312" w:eastAsia="仿宋_GB2312" w:hAnsi="宋体" w:cs="宋体"/>
                <w:color w:val="000000"/>
                <w:sz w:val="18"/>
                <w:szCs w:val="18"/>
              </w:rPr>
            </w:pPr>
            <w:r>
              <w:rPr>
                <w:rFonts w:ascii="仿宋_GB2312" w:eastAsia="仿宋_GB2312" w:hint="eastAsia"/>
                <w:color w:val="000000"/>
                <w:sz w:val="18"/>
                <w:szCs w:val="18"/>
              </w:rPr>
              <w:t>关于印发《安徽省物业管理投诉受理办法》(试行)的通知</w:t>
            </w:r>
          </w:p>
        </w:tc>
      </w:tr>
      <w:tr w:rsidR="001F46CC" w:rsidTr="00B45468">
        <w:trPr>
          <w:trHeight w:val="499"/>
          <w:jc w:val="center"/>
        </w:trPr>
        <w:tc>
          <w:tcPr>
            <w:tcW w:w="1791" w:type="dxa"/>
            <w:tcBorders>
              <w:top w:val="single" w:sz="4" w:space="0" w:color="auto"/>
              <w:left w:val="single" w:sz="4" w:space="0" w:color="auto"/>
              <w:bottom w:val="single" w:sz="4" w:space="0" w:color="auto"/>
              <w:right w:val="single" w:sz="4" w:space="0" w:color="auto"/>
            </w:tcBorders>
            <w:vAlign w:val="center"/>
          </w:tcPr>
          <w:p w:rsidR="001F46CC" w:rsidRDefault="001F46CC" w:rsidP="00B45468">
            <w:pPr>
              <w:rPr>
                <w:rFonts w:ascii="仿宋_GB2312" w:eastAsia="仿宋_GB2312" w:hAnsi="宋体" w:cs="宋体"/>
                <w:color w:val="000000"/>
                <w:sz w:val="18"/>
                <w:szCs w:val="18"/>
              </w:rPr>
            </w:pPr>
            <w:r>
              <w:rPr>
                <w:rFonts w:ascii="仿宋_GB2312" w:eastAsia="仿宋_GB2312" w:hint="eastAsia"/>
                <w:color w:val="000000"/>
                <w:sz w:val="18"/>
                <w:szCs w:val="18"/>
              </w:rPr>
              <w:t>建房[2002]162号</w:t>
            </w:r>
          </w:p>
        </w:tc>
        <w:tc>
          <w:tcPr>
            <w:tcW w:w="7412" w:type="dxa"/>
            <w:tcBorders>
              <w:top w:val="single" w:sz="4" w:space="0" w:color="auto"/>
              <w:left w:val="single" w:sz="4" w:space="0" w:color="auto"/>
              <w:bottom w:val="single" w:sz="4" w:space="0" w:color="auto"/>
              <w:right w:val="single" w:sz="4" w:space="0" w:color="auto"/>
            </w:tcBorders>
            <w:vAlign w:val="center"/>
          </w:tcPr>
          <w:p w:rsidR="001F46CC" w:rsidRDefault="001F46CC" w:rsidP="00B45468">
            <w:pPr>
              <w:rPr>
                <w:rFonts w:ascii="仿宋_GB2312" w:eastAsia="仿宋_GB2312" w:hAnsi="宋体" w:cs="宋体"/>
                <w:color w:val="000000"/>
                <w:sz w:val="18"/>
                <w:szCs w:val="18"/>
              </w:rPr>
            </w:pPr>
            <w:r>
              <w:rPr>
                <w:rFonts w:ascii="仿宋_GB2312" w:eastAsia="仿宋_GB2312" w:hint="eastAsia"/>
                <w:color w:val="000000"/>
                <w:sz w:val="18"/>
                <w:szCs w:val="18"/>
              </w:rPr>
              <w:t>转发建设部关于房屋建筑面积计算与房屋权属登记有关问题的通知</w:t>
            </w:r>
          </w:p>
        </w:tc>
      </w:tr>
      <w:tr w:rsidR="001F46CC" w:rsidTr="00B45468">
        <w:trPr>
          <w:trHeight w:val="499"/>
          <w:jc w:val="center"/>
        </w:trPr>
        <w:tc>
          <w:tcPr>
            <w:tcW w:w="1791" w:type="dxa"/>
            <w:tcBorders>
              <w:top w:val="single" w:sz="4" w:space="0" w:color="auto"/>
              <w:left w:val="single" w:sz="4" w:space="0" w:color="auto"/>
              <w:bottom w:val="single" w:sz="4" w:space="0" w:color="auto"/>
              <w:right w:val="single" w:sz="4" w:space="0" w:color="auto"/>
            </w:tcBorders>
            <w:vAlign w:val="center"/>
          </w:tcPr>
          <w:p w:rsidR="001F46CC" w:rsidRDefault="001F46CC" w:rsidP="00B45468">
            <w:pPr>
              <w:rPr>
                <w:rFonts w:ascii="仿宋_GB2312" w:eastAsia="仿宋_GB2312" w:hAnsi="宋体" w:cs="宋体"/>
                <w:color w:val="000000"/>
                <w:sz w:val="18"/>
                <w:szCs w:val="18"/>
              </w:rPr>
            </w:pPr>
            <w:r>
              <w:rPr>
                <w:rFonts w:ascii="仿宋_GB2312" w:eastAsia="仿宋_GB2312" w:hint="eastAsia"/>
                <w:color w:val="000000"/>
                <w:sz w:val="18"/>
                <w:szCs w:val="18"/>
              </w:rPr>
              <w:t>建房[2002]200号</w:t>
            </w:r>
          </w:p>
        </w:tc>
        <w:tc>
          <w:tcPr>
            <w:tcW w:w="7412" w:type="dxa"/>
            <w:tcBorders>
              <w:top w:val="single" w:sz="4" w:space="0" w:color="auto"/>
              <w:left w:val="single" w:sz="4" w:space="0" w:color="auto"/>
              <w:bottom w:val="single" w:sz="4" w:space="0" w:color="auto"/>
              <w:right w:val="single" w:sz="4" w:space="0" w:color="auto"/>
            </w:tcBorders>
            <w:vAlign w:val="center"/>
          </w:tcPr>
          <w:p w:rsidR="001F46CC" w:rsidRDefault="001F46CC" w:rsidP="00B45468">
            <w:pPr>
              <w:rPr>
                <w:rFonts w:ascii="仿宋_GB2312" w:eastAsia="仿宋_GB2312" w:hAnsi="宋体" w:cs="宋体"/>
                <w:color w:val="000000"/>
                <w:sz w:val="18"/>
                <w:szCs w:val="18"/>
              </w:rPr>
            </w:pPr>
            <w:r>
              <w:rPr>
                <w:rFonts w:ascii="仿宋_GB2312" w:eastAsia="仿宋_GB2312" w:hint="eastAsia"/>
                <w:color w:val="000000"/>
                <w:sz w:val="18"/>
                <w:szCs w:val="18"/>
              </w:rPr>
              <w:t>关于贯彻实施建设部《住宅室内装饰装修管理办法》的通知</w:t>
            </w:r>
          </w:p>
        </w:tc>
      </w:tr>
      <w:tr w:rsidR="001F46CC" w:rsidTr="00B45468">
        <w:trPr>
          <w:trHeight w:val="499"/>
          <w:jc w:val="center"/>
        </w:trPr>
        <w:tc>
          <w:tcPr>
            <w:tcW w:w="1791" w:type="dxa"/>
            <w:tcBorders>
              <w:top w:val="single" w:sz="4" w:space="0" w:color="auto"/>
              <w:left w:val="single" w:sz="4" w:space="0" w:color="auto"/>
              <w:bottom w:val="single" w:sz="4" w:space="0" w:color="auto"/>
              <w:right w:val="single" w:sz="4" w:space="0" w:color="auto"/>
            </w:tcBorders>
            <w:vAlign w:val="center"/>
          </w:tcPr>
          <w:p w:rsidR="001F46CC" w:rsidRDefault="001F46CC" w:rsidP="00B45468">
            <w:pPr>
              <w:rPr>
                <w:rFonts w:ascii="仿宋_GB2312" w:eastAsia="仿宋_GB2312" w:hAnsi="宋体" w:cs="宋体"/>
                <w:color w:val="000000"/>
                <w:sz w:val="18"/>
                <w:szCs w:val="18"/>
              </w:rPr>
            </w:pPr>
            <w:r>
              <w:rPr>
                <w:rFonts w:ascii="仿宋_GB2312" w:eastAsia="仿宋_GB2312" w:hint="eastAsia"/>
                <w:color w:val="000000"/>
                <w:sz w:val="18"/>
                <w:szCs w:val="18"/>
              </w:rPr>
              <w:t>建房[2002]288号</w:t>
            </w:r>
          </w:p>
        </w:tc>
        <w:tc>
          <w:tcPr>
            <w:tcW w:w="7412" w:type="dxa"/>
            <w:tcBorders>
              <w:top w:val="single" w:sz="4" w:space="0" w:color="auto"/>
              <w:left w:val="single" w:sz="4" w:space="0" w:color="auto"/>
              <w:bottom w:val="single" w:sz="4" w:space="0" w:color="auto"/>
              <w:right w:val="single" w:sz="4" w:space="0" w:color="auto"/>
            </w:tcBorders>
            <w:vAlign w:val="center"/>
          </w:tcPr>
          <w:p w:rsidR="001F46CC" w:rsidRDefault="001F46CC" w:rsidP="00B45468">
            <w:pPr>
              <w:rPr>
                <w:rFonts w:ascii="仿宋_GB2312" w:eastAsia="仿宋_GB2312" w:hAnsi="宋体" w:cs="宋体"/>
                <w:color w:val="000000"/>
                <w:sz w:val="18"/>
                <w:szCs w:val="18"/>
              </w:rPr>
            </w:pPr>
            <w:r>
              <w:rPr>
                <w:rFonts w:ascii="仿宋_GB2312" w:eastAsia="仿宋_GB2312" w:hint="eastAsia"/>
                <w:color w:val="000000"/>
                <w:sz w:val="18"/>
                <w:szCs w:val="18"/>
              </w:rPr>
              <w:t>关于转发建设部《商品住宅装修一次到位实施导则》的通知</w:t>
            </w:r>
          </w:p>
        </w:tc>
      </w:tr>
      <w:tr w:rsidR="001F46CC" w:rsidTr="00B45468">
        <w:trPr>
          <w:trHeight w:val="499"/>
          <w:jc w:val="center"/>
        </w:trPr>
        <w:tc>
          <w:tcPr>
            <w:tcW w:w="1791" w:type="dxa"/>
            <w:tcBorders>
              <w:top w:val="single" w:sz="4" w:space="0" w:color="auto"/>
              <w:left w:val="single" w:sz="4" w:space="0" w:color="auto"/>
              <w:bottom w:val="single" w:sz="4" w:space="0" w:color="auto"/>
              <w:right w:val="single" w:sz="4" w:space="0" w:color="auto"/>
            </w:tcBorders>
            <w:vAlign w:val="center"/>
          </w:tcPr>
          <w:p w:rsidR="001F46CC" w:rsidRDefault="001F46CC" w:rsidP="00B45468">
            <w:pPr>
              <w:rPr>
                <w:rFonts w:ascii="仿宋_GB2312" w:eastAsia="仿宋_GB2312" w:hAnsi="宋体" w:cs="宋体"/>
                <w:color w:val="000000"/>
                <w:sz w:val="18"/>
                <w:szCs w:val="18"/>
              </w:rPr>
            </w:pPr>
            <w:r>
              <w:rPr>
                <w:rFonts w:ascii="仿宋_GB2312" w:eastAsia="仿宋_GB2312" w:hint="eastAsia"/>
                <w:color w:val="000000"/>
                <w:sz w:val="18"/>
                <w:szCs w:val="18"/>
              </w:rPr>
              <w:t>建房[2013]92号</w:t>
            </w:r>
          </w:p>
        </w:tc>
        <w:tc>
          <w:tcPr>
            <w:tcW w:w="7412" w:type="dxa"/>
            <w:tcBorders>
              <w:top w:val="single" w:sz="4" w:space="0" w:color="auto"/>
              <w:left w:val="single" w:sz="4" w:space="0" w:color="auto"/>
              <w:bottom w:val="single" w:sz="4" w:space="0" w:color="auto"/>
              <w:right w:val="single" w:sz="4" w:space="0" w:color="auto"/>
            </w:tcBorders>
            <w:vAlign w:val="center"/>
          </w:tcPr>
          <w:p w:rsidR="001F46CC" w:rsidRDefault="001F46CC" w:rsidP="00B45468">
            <w:pPr>
              <w:rPr>
                <w:rFonts w:ascii="仿宋_GB2312" w:eastAsia="仿宋_GB2312" w:hAnsi="宋体" w:cs="宋体"/>
                <w:color w:val="000000"/>
                <w:sz w:val="18"/>
                <w:szCs w:val="18"/>
              </w:rPr>
            </w:pPr>
            <w:r>
              <w:rPr>
                <w:rFonts w:ascii="仿宋_GB2312" w:eastAsia="仿宋_GB2312" w:hint="eastAsia"/>
                <w:color w:val="000000"/>
                <w:sz w:val="18"/>
                <w:szCs w:val="18"/>
              </w:rPr>
              <w:t>安徽省新建住宅小区综合查验办法</w:t>
            </w:r>
          </w:p>
        </w:tc>
      </w:tr>
      <w:tr w:rsidR="001F46CC" w:rsidTr="00B45468">
        <w:trPr>
          <w:trHeight w:val="499"/>
          <w:jc w:val="center"/>
        </w:trPr>
        <w:tc>
          <w:tcPr>
            <w:tcW w:w="1791" w:type="dxa"/>
            <w:tcBorders>
              <w:top w:val="single" w:sz="4" w:space="0" w:color="auto"/>
              <w:left w:val="single" w:sz="4" w:space="0" w:color="auto"/>
              <w:bottom w:val="single" w:sz="4" w:space="0" w:color="auto"/>
              <w:right w:val="single" w:sz="4" w:space="0" w:color="auto"/>
            </w:tcBorders>
            <w:vAlign w:val="center"/>
          </w:tcPr>
          <w:p w:rsidR="001F46CC" w:rsidRDefault="001F46CC" w:rsidP="00B45468">
            <w:pPr>
              <w:rPr>
                <w:rFonts w:ascii="仿宋_GB2312" w:eastAsia="仿宋_GB2312" w:hAnsi="宋体" w:cs="宋体"/>
                <w:color w:val="000000"/>
                <w:sz w:val="18"/>
                <w:szCs w:val="18"/>
              </w:rPr>
            </w:pPr>
            <w:r>
              <w:rPr>
                <w:rFonts w:ascii="仿宋_GB2312" w:eastAsia="仿宋_GB2312" w:hint="eastAsia"/>
                <w:color w:val="000000"/>
                <w:sz w:val="18"/>
                <w:szCs w:val="18"/>
              </w:rPr>
              <w:t>建房改[2001]103号</w:t>
            </w:r>
          </w:p>
        </w:tc>
        <w:tc>
          <w:tcPr>
            <w:tcW w:w="7412" w:type="dxa"/>
            <w:tcBorders>
              <w:top w:val="single" w:sz="4" w:space="0" w:color="auto"/>
              <w:left w:val="single" w:sz="4" w:space="0" w:color="auto"/>
              <w:bottom w:val="single" w:sz="4" w:space="0" w:color="auto"/>
              <w:right w:val="single" w:sz="4" w:space="0" w:color="auto"/>
            </w:tcBorders>
            <w:vAlign w:val="center"/>
          </w:tcPr>
          <w:p w:rsidR="001F46CC" w:rsidRDefault="001F46CC" w:rsidP="00B45468">
            <w:pPr>
              <w:rPr>
                <w:rFonts w:ascii="仿宋_GB2312" w:eastAsia="仿宋_GB2312" w:hAnsi="宋体" w:cs="宋体"/>
                <w:color w:val="000000"/>
                <w:sz w:val="18"/>
                <w:szCs w:val="18"/>
              </w:rPr>
            </w:pPr>
            <w:r>
              <w:rPr>
                <w:rFonts w:ascii="仿宋_GB2312" w:eastAsia="仿宋_GB2312" w:hint="eastAsia"/>
                <w:color w:val="000000"/>
                <w:sz w:val="18"/>
                <w:szCs w:val="18"/>
              </w:rPr>
              <w:t>关于继续做好出售现有公有住房工作有关问题的通知</w:t>
            </w:r>
          </w:p>
        </w:tc>
      </w:tr>
      <w:tr w:rsidR="001F46CC" w:rsidTr="00B45468">
        <w:trPr>
          <w:trHeight w:val="499"/>
          <w:jc w:val="center"/>
        </w:trPr>
        <w:tc>
          <w:tcPr>
            <w:tcW w:w="1791" w:type="dxa"/>
            <w:tcBorders>
              <w:top w:val="single" w:sz="4" w:space="0" w:color="auto"/>
              <w:left w:val="single" w:sz="4" w:space="0" w:color="auto"/>
              <w:bottom w:val="single" w:sz="4" w:space="0" w:color="auto"/>
              <w:right w:val="single" w:sz="4" w:space="0" w:color="auto"/>
            </w:tcBorders>
            <w:vAlign w:val="center"/>
          </w:tcPr>
          <w:p w:rsidR="001F46CC" w:rsidRDefault="001F46CC" w:rsidP="00B45468">
            <w:pPr>
              <w:rPr>
                <w:rFonts w:ascii="仿宋_GB2312" w:eastAsia="仿宋_GB2312" w:hAnsi="宋体" w:cs="宋体"/>
                <w:color w:val="000000"/>
                <w:sz w:val="18"/>
                <w:szCs w:val="18"/>
              </w:rPr>
            </w:pPr>
            <w:r>
              <w:rPr>
                <w:rFonts w:ascii="仿宋_GB2312" w:eastAsia="仿宋_GB2312" w:hint="eastAsia"/>
                <w:color w:val="000000"/>
                <w:sz w:val="18"/>
                <w:szCs w:val="18"/>
              </w:rPr>
              <w:t>建房改[2005]263号</w:t>
            </w:r>
          </w:p>
        </w:tc>
        <w:tc>
          <w:tcPr>
            <w:tcW w:w="7412" w:type="dxa"/>
            <w:tcBorders>
              <w:top w:val="single" w:sz="4" w:space="0" w:color="auto"/>
              <w:left w:val="single" w:sz="4" w:space="0" w:color="auto"/>
              <w:bottom w:val="single" w:sz="4" w:space="0" w:color="auto"/>
              <w:right w:val="single" w:sz="4" w:space="0" w:color="auto"/>
            </w:tcBorders>
            <w:vAlign w:val="center"/>
          </w:tcPr>
          <w:p w:rsidR="001F46CC" w:rsidRDefault="001F46CC" w:rsidP="00B45468">
            <w:pPr>
              <w:rPr>
                <w:rFonts w:ascii="仿宋_GB2312" w:eastAsia="仿宋_GB2312" w:hAnsi="宋体" w:cs="宋体"/>
                <w:color w:val="000000"/>
                <w:sz w:val="18"/>
                <w:szCs w:val="18"/>
              </w:rPr>
            </w:pPr>
            <w:r>
              <w:rPr>
                <w:rFonts w:ascii="仿宋_GB2312" w:eastAsia="仿宋_GB2312" w:hint="eastAsia"/>
                <w:color w:val="000000"/>
                <w:sz w:val="18"/>
                <w:szCs w:val="18"/>
              </w:rPr>
              <w:t>关于住房公积金管理有关问题的指导意见</w:t>
            </w:r>
          </w:p>
        </w:tc>
      </w:tr>
      <w:tr w:rsidR="001F46CC" w:rsidTr="00B45468">
        <w:trPr>
          <w:trHeight w:val="499"/>
          <w:jc w:val="center"/>
        </w:trPr>
        <w:tc>
          <w:tcPr>
            <w:tcW w:w="1791" w:type="dxa"/>
            <w:tcBorders>
              <w:top w:val="single" w:sz="4" w:space="0" w:color="auto"/>
              <w:left w:val="single" w:sz="4" w:space="0" w:color="auto"/>
              <w:bottom w:val="single" w:sz="4" w:space="0" w:color="auto"/>
              <w:right w:val="single" w:sz="4" w:space="0" w:color="auto"/>
            </w:tcBorders>
            <w:vAlign w:val="center"/>
          </w:tcPr>
          <w:p w:rsidR="001F46CC" w:rsidRDefault="001F46CC" w:rsidP="00B45468">
            <w:pPr>
              <w:rPr>
                <w:rFonts w:ascii="仿宋_GB2312" w:eastAsia="仿宋_GB2312" w:hAnsi="宋体" w:cs="宋体"/>
                <w:color w:val="000000"/>
                <w:sz w:val="18"/>
                <w:szCs w:val="18"/>
              </w:rPr>
            </w:pPr>
            <w:r>
              <w:rPr>
                <w:rFonts w:ascii="仿宋_GB2312" w:eastAsia="仿宋_GB2312" w:hint="eastAsia"/>
                <w:color w:val="000000"/>
                <w:sz w:val="18"/>
                <w:szCs w:val="18"/>
              </w:rPr>
              <w:t>建房改[2006]365号</w:t>
            </w:r>
          </w:p>
        </w:tc>
        <w:tc>
          <w:tcPr>
            <w:tcW w:w="7412" w:type="dxa"/>
            <w:tcBorders>
              <w:top w:val="single" w:sz="4" w:space="0" w:color="auto"/>
              <w:left w:val="single" w:sz="4" w:space="0" w:color="auto"/>
              <w:bottom w:val="single" w:sz="4" w:space="0" w:color="auto"/>
              <w:right w:val="single" w:sz="4" w:space="0" w:color="auto"/>
            </w:tcBorders>
            <w:vAlign w:val="center"/>
          </w:tcPr>
          <w:p w:rsidR="001F46CC" w:rsidRDefault="001F46CC" w:rsidP="00B45468">
            <w:pPr>
              <w:rPr>
                <w:rFonts w:ascii="仿宋_GB2312" w:eastAsia="仿宋_GB2312" w:hAnsi="宋体" w:cs="宋体"/>
                <w:color w:val="000000"/>
                <w:sz w:val="18"/>
                <w:szCs w:val="18"/>
              </w:rPr>
            </w:pPr>
            <w:r>
              <w:rPr>
                <w:rFonts w:ascii="仿宋_GB2312" w:eastAsia="仿宋_GB2312" w:hint="eastAsia"/>
                <w:color w:val="000000"/>
                <w:sz w:val="18"/>
                <w:szCs w:val="18"/>
              </w:rPr>
              <w:t>安徽省集资建房管理暂行办法</w:t>
            </w:r>
          </w:p>
        </w:tc>
      </w:tr>
      <w:tr w:rsidR="001F46CC" w:rsidTr="00B45468">
        <w:trPr>
          <w:trHeight w:val="499"/>
          <w:jc w:val="center"/>
        </w:trPr>
        <w:tc>
          <w:tcPr>
            <w:tcW w:w="1791" w:type="dxa"/>
            <w:tcBorders>
              <w:top w:val="single" w:sz="4" w:space="0" w:color="auto"/>
              <w:left w:val="single" w:sz="4" w:space="0" w:color="auto"/>
              <w:bottom w:val="single" w:sz="4" w:space="0" w:color="auto"/>
              <w:right w:val="single" w:sz="4" w:space="0" w:color="auto"/>
            </w:tcBorders>
            <w:vAlign w:val="center"/>
          </w:tcPr>
          <w:p w:rsidR="001F46CC" w:rsidRDefault="001F46CC" w:rsidP="00B45468">
            <w:pPr>
              <w:rPr>
                <w:rFonts w:ascii="仿宋_GB2312" w:eastAsia="仿宋_GB2312" w:hAnsi="宋体" w:cs="宋体"/>
                <w:color w:val="000000"/>
                <w:sz w:val="18"/>
                <w:szCs w:val="18"/>
              </w:rPr>
            </w:pPr>
            <w:r>
              <w:rPr>
                <w:rFonts w:ascii="仿宋_GB2312" w:eastAsia="仿宋_GB2312" w:hint="eastAsia"/>
                <w:color w:val="000000"/>
                <w:sz w:val="18"/>
                <w:szCs w:val="18"/>
              </w:rPr>
              <w:t>建科教[2001]192号</w:t>
            </w:r>
          </w:p>
        </w:tc>
        <w:tc>
          <w:tcPr>
            <w:tcW w:w="7412" w:type="dxa"/>
            <w:tcBorders>
              <w:top w:val="single" w:sz="4" w:space="0" w:color="auto"/>
              <w:left w:val="single" w:sz="4" w:space="0" w:color="auto"/>
              <w:bottom w:val="single" w:sz="4" w:space="0" w:color="auto"/>
              <w:right w:val="single" w:sz="4" w:space="0" w:color="auto"/>
            </w:tcBorders>
            <w:vAlign w:val="center"/>
          </w:tcPr>
          <w:p w:rsidR="001F46CC" w:rsidRDefault="001F46CC" w:rsidP="00B45468">
            <w:pPr>
              <w:rPr>
                <w:rFonts w:ascii="仿宋_GB2312" w:eastAsia="仿宋_GB2312" w:hAnsi="宋体" w:cs="宋体"/>
                <w:color w:val="000000"/>
                <w:sz w:val="18"/>
                <w:szCs w:val="18"/>
              </w:rPr>
            </w:pPr>
            <w:r>
              <w:rPr>
                <w:rFonts w:ascii="仿宋_GB2312" w:eastAsia="仿宋_GB2312" w:hint="eastAsia"/>
                <w:color w:val="000000"/>
                <w:sz w:val="18"/>
                <w:szCs w:val="18"/>
              </w:rPr>
              <w:t>关于印发《安徽省建设科技成果鉴定管理办法》的通知</w:t>
            </w:r>
          </w:p>
        </w:tc>
      </w:tr>
      <w:tr w:rsidR="001F46CC" w:rsidTr="00B45468">
        <w:trPr>
          <w:trHeight w:val="499"/>
          <w:jc w:val="center"/>
        </w:trPr>
        <w:tc>
          <w:tcPr>
            <w:tcW w:w="1791" w:type="dxa"/>
            <w:tcBorders>
              <w:top w:val="single" w:sz="4" w:space="0" w:color="auto"/>
              <w:left w:val="single" w:sz="4" w:space="0" w:color="auto"/>
              <w:bottom w:val="single" w:sz="4" w:space="0" w:color="auto"/>
              <w:right w:val="single" w:sz="4" w:space="0" w:color="auto"/>
            </w:tcBorders>
            <w:vAlign w:val="center"/>
          </w:tcPr>
          <w:p w:rsidR="001F46CC" w:rsidRDefault="001F46CC" w:rsidP="00B45468">
            <w:pPr>
              <w:rPr>
                <w:rFonts w:ascii="仿宋_GB2312" w:eastAsia="仿宋_GB2312" w:hAnsi="宋体" w:cs="宋体"/>
                <w:color w:val="000000"/>
                <w:sz w:val="18"/>
                <w:szCs w:val="18"/>
              </w:rPr>
            </w:pPr>
            <w:r>
              <w:rPr>
                <w:rFonts w:ascii="仿宋_GB2312" w:eastAsia="仿宋_GB2312" w:hint="eastAsia"/>
                <w:color w:val="000000"/>
                <w:sz w:val="18"/>
                <w:szCs w:val="18"/>
              </w:rPr>
              <w:t>建科[2009]13号</w:t>
            </w:r>
          </w:p>
        </w:tc>
        <w:tc>
          <w:tcPr>
            <w:tcW w:w="7412" w:type="dxa"/>
            <w:tcBorders>
              <w:top w:val="single" w:sz="4" w:space="0" w:color="auto"/>
              <w:left w:val="single" w:sz="4" w:space="0" w:color="auto"/>
              <w:bottom w:val="single" w:sz="4" w:space="0" w:color="auto"/>
              <w:right w:val="single" w:sz="4" w:space="0" w:color="auto"/>
            </w:tcBorders>
            <w:vAlign w:val="center"/>
          </w:tcPr>
          <w:p w:rsidR="001F46CC" w:rsidRDefault="001F46CC" w:rsidP="00B45468">
            <w:pPr>
              <w:rPr>
                <w:rFonts w:ascii="仿宋_GB2312" w:eastAsia="仿宋_GB2312" w:hAnsi="宋体" w:cs="宋体"/>
                <w:color w:val="000000"/>
                <w:sz w:val="18"/>
                <w:szCs w:val="18"/>
              </w:rPr>
            </w:pPr>
            <w:r>
              <w:rPr>
                <w:rFonts w:ascii="仿宋_GB2312" w:eastAsia="仿宋_GB2312" w:hint="eastAsia"/>
                <w:color w:val="000000"/>
                <w:sz w:val="18"/>
                <w:szCs w:val="18"/>
              </w:rPr>
              <w:t>关于加强建筑外墙保温系统应用管理的通知</w:t>
            </w:r>
          </w:p>
        </w:tc>
      </w:tr>
      <w:tr w:rsidR="001F46CC" w:rsidTr="00B45468">
        <w:trPr>
          <w:trHeight w:val="499"/>
          <w:jc w:val="center"/>
        </w:trPr>
        <w:tc>
          <w:tcPr>
            <w:tcW w:w="1791" w:type="dxa"/>
            <w:tcBorders>
              <w:top w:val="single" w:sz="4" w:space="0" w:color="auto"/>
              <w:left w:val="single" w:sz="4" w:space="0" w:color="auto"/>
              <w:bottom w:val="single" w:sz="4" w:space="0" w:color="auto"/>
              <w:right w:val="single" w:sz="4" w:space="0" w:color="auto"/>
            </w:tcBorders>
            <w:vAlign w:val="center"/>
          </w:tcPr>
          <w:p w:rsidR="001F46CC" w:rsidRDefault="001F46CC" w:rsidP="00B45468">
            <w:pPr>
              <w:rPr>
                <w:rFonts w:ascii="仿宋_GB2312" w:eastAsia="仿宋_GB2312" w:hAnsi="宋体" w:cs="宋体"/>
                <w:color w:val="000000"/>
                <w:sz w:val="18"/>
                <w:szCs w:val="18"/>
              </w:rPr>
            </w:pPr>
            <w:r>
              <w:rPr>
                <w:rFonts w:ascii="仿宋_GB2312" w:eastAsia="仿宋_GB2312" w:hint="eastAsia"/>
                <w:color w:val="000000"/>
                <w:sz w:val="18"/>
                <w:szCs w:val="18"/>
              </w:rPr>
              <w:t>建科[2010]79号</w:t>
            </w:r>
          </w:p>
        </w:tc>
        <w:tc>
          <w:tcPr>
            <w:tcW w:w="7412" w:type="dxa"/>
            <w:tcBorders>
              <w:top w:val="single" w:sz="4" w:space="0" w:color="auto"/>
              <w:left w:val="single" w:sz="4" w:space="0" w:color="auto"/>
              <w:bottom w:val="single" w:sz="4" w:space="0" w:color="auto"/>
              <w:right w:val="single" w:sz="4" w:space="0" w:color="auto"/>
            </w:tcBorders>
            <w:vAlign w:val="center"/>
          </w:tcPr>
          <w:p w:rsidR="001F46CC" w:rsidRDefault="001F46CC" w:rsidP="00B45468">
            <w:pPr>
              <w:rPr>
                <w:rFonts w:ascii="仿宋_GB2312" w:eastAsia="仿宋_GB2312" w:hAnsi="宋体" w:cs="宋体"/>
                <w:color w:val="000000"/>
                <w:sz w:val="18"/>
                <w:szCs w:val="18"/>
              </w:rPr>
            </w:pPr>
            <w:r>
              <w:rPr>
                <w:rFonts w:ascii="仿宋_GB2312" w:eastAsia="仿宋_GB2312" w:hint="eastAsia"/>
                <w:color w:val="000000"/>
                <w:sz w:val="18"/>
                <w:szCs w:val="18"/>
              </w:rPr>
              <w:t>关于推进国家可再生能源建筑应用示范城市示范县建设工作的实施意见</w:t>
            </w:r>
          </w:p>
        </w:tc>
      </w:tr>
      <w:tr w:rsidR="001F46CC" w:rsidTr="00B45468">
        <w:trPr>
          <w:trHeight w:val="499"/>
          <w:jc w:val="center"/>
        </w:trPr>
        <w:tc>
          <w:tcPr>
            <w:tcW w:w="1791" w:type="dxa"/>
            <w:tcBorders>
              <w:top w:val="single" w:sz="4" w:space="0" w:color="auto"/>
              <w:left w:val="single" w:sz="4" w:space="0" w:color="auto"/>
              <w:bottom w:val="single" w:sz="4" w:space="0" w:color="auto"/>
              <w:right w:val="single" w:sz="4" w:space="0" w:color="auto"/>
            </w:tcBorders>
            <w:vAlign w:val="center"/>
          </w:tcPr>
          <w:p w:rsidR="001F46CC" w:rsidRDefault="001F46CC" w:rsidP="00B45468">
            <w:pPr>
              <w:rPr>
                <w:rFonts w:ascii="仿宋_GB2312" w:eastAsia="仿宋_GB2312" w:hAnsi="宋体" w:cs="宋体"/>
                <w:color w:val="000000"/>
                <w:sz w:val="18"/>
                <w:szCs w:val="18"/>
              </w:rPr>
            </w:pPr>
            <w:r>
              <w:rPr>
                <w:rFonts w:ascii="仿宋_GB2312" w:eastAsia="仿宋_GB2312" w:hint="eastAsia"/>
                <w:color w:val="000000"/>
                <w:sz w:val="18"/>
                <w:szCs w:val="18"/>
              </w:rPr>
              <w:t>建科[2010]196号</w:t>
            </w:r>
          </w:p>
        </w:tc>
        <w:tc>
          <w:tcPr>
            <w:tcW w:w="7412" w:type="dxa"/>
            <w:tcBorders>
              <w:top w:val="single" w:sz="4" w:space="0" w:color="auto"/>
              <w:left w:val="single" w:sz="4" w:space="0" w:color="auto"/>
              <w:bottom w:val="single" w:sz="4" w:space="0" w:color="auto"/>
              <w:right w:val="single" w:sz="4" w:space="0" w:color="auto"/>
            </w:tcBorders>
            <w:vAlign w:val="center"/>
          </w:tcPr>
          <w:p w:rsidR="001F46CC" w:rsidRDefault="001F46CC" w:rsidP="00B45468">
            <w:pPr>
              <w:rPr>
                <w:rFonts w:ascii="仿宋_GB2312" w:eastAsia="仿宋_GB2312" w:hAnsi="宋体" w:cs="宋体"/>
                <w:color w:val="000000"/>
                <w:sz w:val="18"/>
                <w:szCs w:val="18"/>
              </w:rPr>
            </w:pPr>
            <w:r>
              <w:rPr>
                <w:rFonts w:ascii="仿宋_GB2312" w:eastAsia="仿宋_GB2312" w:hint="eastAsia"/>
                <w:color w:val="000000"/>
                <w:sz w:val="18"/>
                <w:szCs w:val="18"/>
              </w:rPr>
              <w:t>关于加快推进全省建筑业节能降耗工作的实施意见</w:t>
            </w:r>
          </w:p>
        </w:tc>
      </w:tr>
      <w:tr w:rsidR="001F46CC" w:rsidTr="00B45468">
        <w:trPr>
          <w:trHeight w:val="499"/>
          <w:jc w:val="center"/>
        </w:trPr>
        <w:tc>
          <w:tcPr>
            <w:tcW w:w="1791" w:type="dxa"/>
            <w:tcBorders>
              <w:top w:val="single" w:sz="4" w:space="0" w:color="auto"/>
              <w:left w:val="single" w:sz="4" w:space="0" w:color="auto"/>
              <w:bottom w:val="single" w:sz="4" w:space="0" w:color="auto"/>
              <w:right w:val="single" w:sz="4" w:space="0" w:color="auto"/>
            </w:tcBorders>
            <w:vAlign w:val="center"/>
          </w:tcPr>
          <w:p w:rsidR="001F46CC" w:rsidRDefault="001F46CC" w:rsidP="00B45468">
            <w:pPr>
              <w:rPr>
                <w:rFonts w:ascii="仿宋_GB2312" w:eastAsia="仿宋_GB2312" w:hAnsi="宋体" w:cs="宋体"/>
                <w:color w:val="000000"/>
                <w:sz w:val="18"/>
                <w:szCs w:val="18"/>
              </w:rPr>
            </w:pPr>
            <w:r>
              <w:rPr>
                <w:rFonts w:ascii="仿宋_GB2312" w:eastAsia="仿宋_GB2312" w:hint="eastAsia"/>
                <w:color w:val="000000"/>
                <w:sz w:val="18"/>
                <w:szCs w:val="18"/>
              </w:rPr>
              <w:t>建科[2010]181号</w:t>
            </w:r>
          </w:p>
        </w:tc>
        <w:tc>
          <w:tcPr>
            <w:tcW w:w="7412" w:type="dxa"/>
            <w:tcBorders>
              <w:top w:val="single" w:sz="4" w:space="0" w:color="auto"/>
              <w:left w:val="single" w:sz="4" w:space="0" w:color="auto"/>
              <w:bottom w:val="single" w:sz="4" w:space="0" w:color="auto"/>
              <w:right w:val="single" w:sz="4" w:space="0" w:color="auto"/>
            </w:tcBorders>
            <w:vAlign w:val="center"/>
          </w:tcPr>
          <w:p w:rsidR="001F46CC" w:rsidRDefault="001F46CC" w:rsidP="00B45468">
            <w:pPr>
              <w:rPr>
                <w:rFonts w:ascii="仿宋_GB2312" w:eastAsia="仿宋_GB2312" w:hAnsi="宋体" w:cs="宋体"/>
                <w:color w:val="000000"/>
                <w:sz w:val="18"/>
                <w:szCs w:val="18"/>
              </w:rPr>
            </w:pPr>
            <w:r>
              <w:rPr>
                <w:rFonts w:ascii="仿宋_GB2312" w:eastAsia="仿宋_GB2312" w:hint="eastAsia"/>
                <w:color w:val="000000"/>
                <w:sz w:val="18"/>
                <w:szCs w:val="18"/>
              </w:rPr>
              <w:t>转发住房和城乡建设部关于切实加强政府办公和大型公共建筑节能管理工作的通知</w:t>
            </w:r>
            <w:r>
              <w:rPr>
                <w:rFonts w:ascii="仿宋_GB2312" w:eastAsia="仿宋_GB2312" w:hint="eastAsia"/>
                <w:color w:val="000000"/>
                <w:sz w:val="18"/>
                <w:szCs w:val="18"/>
              </w:rPr>
              <w:t> </w:t>
            </w:r>
          </w:p>
        </w:tc>
      </w:tr>
      <w:tr w:rsidR="001F46CC" w:rsidTr="00B45468">
        <w:trPr>
          <w:trHeight w:val="499"/>
          <w:jc w:val="center"/>
        </w:trPr>
        <w:tc>
          <w:tcPr>
            <w:tcW w:w="1791" w:type="dxa"/>
            <w:tcBorders>
              <w:top w:val="single" w:sz="4" w:space="0" w:color="auto"/>
              <w:left w:val="single" w:sz="4" w:space="0" w:color="auto"/>
              <w:bottom w:val="single" w:sz="4" w:space="0" w:color="auto"/>
              <w:right w:val="single" w:sz="4" w:space="0" w:color="auto"/>
            </w:tcBorders>
            <w:vAlign w:val="center"/>
          </w:tcPr>
          <w:p w:rsidR="001F46CC" w:rsidRDefault="001F46CC" w:rsidP="00B45468">
            <w:pPr>
              <w:rPr>
                <w:rFonts w:ascii="仿宋_GB2312" w:eastAsia="仿宋_GB2312" w:hAnsi="宋体" w:cs="宋体"/>
                <w:color w:val="000000"/>
                <w:sz w:val="18"/>
                <w:szCs w:val="18"/>
              </w:rPr>
            </w:pPr>
            <w:r>
              <w:rPr>
                <w:rFonts w:ascii="仿宋_GB2312" w:eastAsia="仿宋_GB2312" w:hint="eastAsia"/>
                <w:color w:val="000000"/>
                <w:sz w:val="18"/>
                <w:szCs w:val="18"/>
              </w:rPr>
              <w:t>建科[2011]77号</w:t>
            </w:r>
          </w:p>
        </w:tc>
        <w:tc>
          <w:tcPr>
            <w:tcW w:w="7412" w:type="dxa"/>
            <w:tcBorders>
              <w:top w:val="single" w:sz="4" w:space="0" w:color="auto"/>
              <w:left w:val="single" w:sz="4" w:space="0" w:color="auto"/>
              <w:bottom w:val="single" w:sz="4" w:space="0" w:color="auto"/>
              <w:right w:val="single" w:sz="4" w:space="0" w:color="auto"/>
            </w:tcBorders>
            <w:vAlign w:val="center"/>
          </w:tcPr>
          <w:p w:rsidR="001F46CC" w:rsidRDefault="001F46CC" w:rsidP="00B45468">
            <w:pPr>
              <w:rPr>
                <w:rFonts w:ascii="仿宋_GB2312" w:eastAsia="仿宋_GB2312" w:hAnsi="宋体" w:cs="宋体"/>
                <w:color w:val="000000"/>
                <w:sz w:val="18"/>
                <w:szCs w:val="18"/>
              </w:rPr>
            </w:pPr>
            <w:r>
              <w:rPr>
                <w:rFonts w:ascii="仿宋_GB2312" w:eastAsia="仿宋_GB2312" w:hint="eastAsia"/>
                <w:color w:val="000000"/>
                <w:sz w:val="18"/>
                <w:szCs w:val="18"/>
              </w:rPr>
              <w:t>关于加强可再生能源建筑应用示范市（县）实施管理工作的通知</w:t>
            </w:r>
            <w:r>
              <w:rPr>
                <w:rFonts w:ascii="仿宋_GB2312" w:eastAsia="仿宋_GB2312" w:hint="eastAsia"/>
                <w:color w:val="000000"/>
                <w:sz w:val="18"/>
                <w:szCs w:val="18"/>
              </w:rPr>
              <w:t> </w:t>
            </w:r>
          </w:p>
        </w:tc>
      </w:tr>
      <w:tr w:rsidR="001F46CC" w:rsidTr="00B45468">
        <w:trPr>
          <w:trHeight w:val="499"/>
          <w:jc w:val="center"/>
        </w:trPr>
        <w:tc>
          <w:tcPr>
            <w:tcW w:w="1791" w:type="dxa"/>
            <w:tcBorders>
              <w:top w:val="single" w:sz="4" w:space="0" w:color="auto"/>
              <w:left w:val="single" w:sz="4" w:space="0" w:color="auto"/>
              <w:bottom w:val="single" w:sz="4" w:space="0" w:color="auto"/>
              <w:right w:val="single" w:sz="4" w:space="0" w:color="auto"/>
            </w:tcBorders>
            <w:vAlign w:val="center"/>
          </w:tcPr>
          <w:p w:rsidR="001F46CC" w:rsidRDefault="001F46CC" w:rsidP="00B45468">
            <w:pPr>
              <w:rPr>
                <w:rFonts w:ascii="仿宋_GB2312" w:eastAsia="仿宋_GB2312" w:hAnsi="宋体" w:cs="宋体"/>
                <w:color w:val="000000"/>
                <w:sz w:val="18"/>
                <w:szCs w:val="18"/>
              </w:rPr>
            </w:pPr>
            <w:r>
              <w:rPr>
                <w:rFonts w:ascii="仿宋_GB2312" w:eastAsia="仿宋_GB2312" w:hint="eastAsia"/>
                <w:color w:val="000000"/>
                <w:sz w:val="18"/>
                <w:szCs w:val="18"/>
              </w:rPr>
              <w:t>建标[2010]193号</w:t>
            </w:r>
          </w:p>
        </w:tc>
        <w:tc>
          <w:tcPr>
            <w:tcW w:w="7412" w:type="dxa"/>
            <w:tcBorders>
              <w:top w:val="single" w:sz="4" w:space="0" w:color="auto"/>
              <w:left w:val="single" w:sz="4" w:space="0" w:color="auto"/>
              <w:bottom w:val="single" w:sz="4" w:space="0" w:color="auto"/>
              <w:right w:val="single" w:sz="4" w:space="0" w:color="auto"/>
            </w:tcBorders>
            <w:vAlign w:val="center"/>
          </w:tcPr>
          <w:p w:rsidR="001F46CC" w:rsidRDefault="001F46CC" w:rsidP="00B45468">
            <w:pPr>
              <w:rPr>
                <w:rFonts w:ascii="仿宋_GB2312" w:eastAsia="仿宋_GB2312" w:hAnsi="宋体" w:cs="宋体"/>
                <w:color w:val="000000"/>
                <w:sz w:val="18"/>
                <w:szCs w:val="18"/>
              </w:rPr>
            </w:pPr>
            <w:r>
              <w:rPr>
                <w:rFonts w:ascii="仿宋_GB2312" w:eastAsia="仿宋_GB2312" w:hint="eastAsia"/>
                <w:color w:val="000000"/>
                <w:sz w:val="18"/>
                <w:szCs w:val="18"/>
              </w:rPr>
              <w:t>关于印发《安徽省房屋建筑和市政基础设施工程招标投标“优质优先、优质优价”实施办法》（试行）的通知</w:t>
            </w:r>
          </w:p>
        </w:tc>
      </w:tr>
    </w:tbl>
    <w:tbl>
      <w:tblPr>
        <w:tblW w:w="92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91"/>
        <w:gridCol w:w="7412"/>
      </w:tblGrid>
      <w:tr w:rsidR="001F46CC" w:rsidTr="00B45468">
        <w:trPr>
          <w:trHeight w:val="499"/>
          <w:jc w:val="center"/>
        </w:trPr>
        <w:tc>
          <w:tcPr>
            <w:tcW w:w="1791" w:type="dxa"/>
            <w:tcBorders>
              <w:top w:val="single" w:sz="4" w:space="0" w:color="auto"/>
              <w:left w:val="single" w:sz="4" w:space="0" w:color="auto"/>
              <w:bottom w:val="single" w:sz="4" w:space="0" w:color="auto"/>
              <w:right w:val="single" w:sz="4" w:space="0" w:color="auto"/>
            </w:tcBorders>
            <w:vAlign w:val="center"/>
          </w:tcPr>
          <w:p w:rsidR="001F46CC" w:rsidRDefault="001F46CC" w:rsidP="00B45468">
            <w:pPr>
              <w:rPr>
                <w:rFonts w:ascii="仿宋_GB2312" w:eastAsia="仿宋_GB2312" w:hAnsi="宋体" w:cs="宋体"/>
                <w:color w:val="000000"/>
                <w:sz w:val="18"/>
                <w:szCs w:val="18"/>
              </w:rPr>
            </w:pPr>
            <w:r>
              <w:rPr>
                <w:rFonts w:ascii="仿宋_GB2312" w:eastAsia="仿宋_GB2312" w:hint="eastAsia"/>
                <w:color w:val="000000"/>
                <w:sz w:val="18"/>
                <w:szCs w:val="18"/>
              </w:rPr>
              <w:lastRenderedPageBreak/>
              <w:t>建标[2013]52号</w:t>
            </w:r>
          </w:p>
        </w:tc>
        <w:tc>
          <w:tcPr>
            <w:tcW w:w="7412" w:type="dxa"/>
            <w:tcBorders>
              <w:top w:val="single" w:sz="4" w:space="0" w:color="auto"/>
              <w:left w:val="single" w:sz="4" w:space="0" w:color="auto"/>
              <w:bottom w:val="single" w:sz="4" w:space="0" w:color="auto"/>
              <w:right w:val="single" w:sz="4" w:space="0" w:color="auto"/>
            </w:tcBorders>
            <w:vAlign w:val="center"/>
          </w:tcPr>
          <w:p w:rsidR="001F46CC" w:rsidRDefault="001F46CC" w:rsidP="00B45468">
            <w:pPr>
              <w:rPr>
                <w:rFonts w:ascii="仿宋_GB2312" w:eastAsia="仿宋_GB2312" w:hAnsi="宋体" w:cs="宋体"/>
                <w:color w:val="000000"/>
                <w:sz w:val="18"/>
                <w:szCs w:val="18"/>
              </w:rPr>
            </w:pPr>
            <w:r>
              <w:rPr>
                <w:rFonts w:ascii="仿宋_GB2312" w:eastAsia="仿宋_GB2312" w:hint="eastAsia"/>
                <w:color w:val="000000"/>
                <w:sz w:val="18"/>
                <w:szCs w:val="18"/>
              </w:rPr>
              <w:t>关于加强政府投资工程实施阶段全过程造价管理的意见</w:t>
            </w:r>
          </w:p>
        </w:tc>
      </w:tr>
      <w:tr w:rsidR="001F46CC" w:rsidTr="00B45468">
        <w:trPr>
          <w:trHeight w:val="499"/>
          <w:jc w:val="center"/>
        </w:trPr>
        <w:tc>
          <w:tcPr>
            <w:tcW w:w="1791" w:type="dxa"/>
            <w:tcBorders>
              <w:top w:val="single" w:sz="4" w:space="0" w:color="auto"/>
              <w:left w:val="single" w:sz="4" w:space="0" w:color="auto"/>
              <w:bottom w:val="single" w:sz="4" w:space="0" w:color="auto"/>
              <w:right w:val="single" w:sz="4" w:space="0" w:color="auto"/>
            </w:tcBorders>
            <w:vAlign w:val="center"/>
          </w:tcPr>
          <w:p w:rsidR="001F46CC" w:rsidRDefault="001F46CC" w:rsidP="00B45468">
            <w:pPr>
              <w:rPr>
                <w:rFonts w:ascii="仿宋_GB2312" w:eastAsia="仿宋_GB2312" w:hAnsi="宋体" w:cs="宋体"/>
                <w:color w:val="000000"/>
                <w:sz w:val="18"/>
                <w:szCs w:val="18"/>
              </w:rPr>
            </w:pPr>
            <w:r>
              <w:rPr>
                <w:rFonts w:ascii="仿宋_GB2312" w:eastAsia="仿宋_GB2312" w:hint="eastAsia"/>
                <w:color w:val="000000"/>
                <w:sz w:val="18"/>
                <w:szCs w:val="18"/>
              </w:rPr>
              <w:t>建办函[2015]2303号</w:t>
            </w:r>
          </w:p>
        </w:tc>
        <w:tc>
          <w:tcPr>
            <w:tcW w:w="7412" w:type="dxa"/>
            <w:tcBorders>
              <w:top w:val="single" w:sz="4" w:space="0" w:color="auto"/>
              <w:left w:val="single" w:sz="4" w:space="0" w:color="auto"/>
              <w:bottom w:val="single" w:sz="4" w:space="0" w:color="auto"/>
              <w:right w:val="single" w:sz="4" w:space="0" w:color="auto"/>
            </w:tcBorders>
            <w:vAlign w:val="center"/>
          </w:tcPr>
          <w:p w:rsidR="001F46CC" w:rsidRDefault="001F46CC" w:rsidP="00B45468">
            <w:pPr>
              <w:rPr>
                <w:rFonts w:ascii="仿宋_GB2312" w:eastAsia="仿宋_GB2312" w:hAnsi="宋体" w:cs="宋体"/>
                <w:color w:val="000000"/>
                <w:sz w:val="18"/>
                <w:szCs w:val="18"/>
              </w:rPr>
            </w:pPr>
            <w:r>
              <w:rPr>
                <w:rFonts w:ascii="仿宋_GB2312" w:eastAsia="仿宋_GB2312" w:hint="eastAsia"/>
                <w:color w:val="000000"/>
                <w:sz w:val="18"/>
                <w:szCs w:val="18"/>
              </w:rPr>
              <w:t>安徽省住房城乡建设厅关于推进通过法定途径分类处理信访投诉请求工作的通知</w:t>
            </w:r>
          </w:p>
        </w:tc>
      </w:tr>
      <w:tr w:rsidR="001F46CC" w:rsidTr="00B45468">
        <w:trPr>
          <w:trHeight w:val="405"/>
          <w:jc w:val="center"/>
        </w:trPr>
        <w:tc>
          <w:tcPr>
            <w:tcW w:w="1791" w:type="dxa"/>
            <w:tcBorders>
              <w:top w:val="single" w:sz="4" w:space="0" w:color="auto"/>
              <w:left w:val="single" w:sz="4" w:space="0" w:color="auto"/>
              <w:bottom w:val="single" w:sz="4" w:space="0" w:color="auto"/>
              <w:right w:val="single" w:sz="4" w:space="0" w:color="auto"/>
            </w:tcBorders>
            <w:shd w:val="clear" w:color="auto" w:fill="auto"/>
            <w:vAlign w:val="center"/>
          </w:tcPr>
          <w:p w:rsidR="001F46CC" w:rsidRDefault="001F46CC" w:rsidP="00B45468">
            <w:pPr>
              <w:rPr>
                <w:rFonts w:ascii="仿宋_GB2312" w:eastAsia="仿宋_GB2312"/>
                <w:color w:val="000000"/>
                <w:sz w:val="18"/>
                <w:szCs w:val="18"/>
              </w:rPr>
            </w:pPr>
            <w:r>
              <w:rPr>
                <w:rFonts w:ascii="仿宋_GB2312" w:eastAsia="仿宋_GB2312" w:hint="eastAsia"/>
                <w:color w:val="000000"/>
                <w:sz w:val="18"/>
                <w:szCs w:val="18"/>
              </w:rPr>
              <w:t>建金[2017]49号</w:t>
            </w:r>
          </w:p>
        </w:tc>
        <w:tc>
          <w:tcPr>
            <w:tcW w:w="7412" w:type="dxa"/>
            <w:tcBorders>
              <w:top w:val="single" w:sz="4" w:space="0" w:color="auto"/>
              <w:left w:val="single" w:sz="4" w:space="0" w:color="auto"/>
              <w:bottom w:val="single" w:sz="4" w:space="0" w:color="auto"/>
              <w:right w:val="single" w:sz="4" w:space="0" w:color="auto"/>
            </w:tcBorders>
            <w:shd w:val="clear" w:color="auto" w:fill="auto"/>
            <w:vAlign w:val="center"/>
          </w:tcPr>
          <w:p w:rsidR="001F46CC" w:rsidRDefault="001F46CC" w:rsidP="00B45468">
            <w:pPr>
              <w:rPr>
                <w:rFonts w:ascii="仿宋_GB2312" w:eastAsia="仿宋_GB2312"/>
                <w:color w:val="000000"/>
                <w:sz w:val="18"/>
                <w:szCs w:val="18"/>
              </w:rPr>
            </w:pPr>
            <w:r>
              <w:rPr>
                <w:rFonts w:ascii="仿宋_GB2312" w:eastAsia="仿宋_GB2312" w:hint="eastAsia"/>
                <w:color w:val="000000"/>
                <w:sz w:val="18"/>
                <w:szCs w:val="18"/>
              </w:rPr>
              <w:t>《安徽省住房公积金资金流动性风险预警机制实施办法》</w:t>
            </w:r>
          </w:p>
        </w:tc>
      </w:tr>
      <w:tr w:rsidR="001F46CC" w:rsidTr="00B45468">
        <w:trPr>
          <w:trHeight w:val="499"/>
          <w:jc w:val="center"/>
        </w:trPr>
        <w:tc>
          <w:tcPr>
            <w:tcW w:w="1791" w:type="dxa"/>
            <w:tcBorders>
              <w:top w:val="single" w:sz="4" w:space="0" w:color="auto"/>
              <w:left w:val="single" w:sz="4" w:space="0" w:color="auto"/>
              <w:bottom w:val="single" w:sz="4" w:space="0" w:color="auto"/>
              <w:right w:val="single" w:sz="4" w:space="0" w:color="auto"/>
            </w:tcBorders>
            <w:vAlign w:val="center"/>
          </w:tcPr>
          <w:p w:rsidR="001F46CC" w:rsidRDefault="001F46CC" w:rsidP="00B45468">
            <w:pPr>
              <w:rPr>
                <w:rFonts w:ascii="仿宋_GB2312" w:eastAsia="仿宋_GB2312" w:hAnsi="宋体" w:cs="宋体"/>
                <w:color w:val="000000"/>
                <w:sz w:val="18"/>
                <w:szCs w:val="18"/>
              </w:rPr>
            </w:pPr>
            <w:r>
              <w:rPr>
                <w:rFonts w:ascii="仿宋_GB2312" w:eastAsia="仿宋_GB2312" w:hint="eastAsia"/>
                <w:color w:val="000000"/>
                <w:sz w:val="18"/>
                <w:szCs w:val="18"/>
              </w:rPr>
              <w:t>建法字[1996]396号</w:t>
            </w:r>
          </w:p>
        </w:tc>
        <w:tc>
          <w:tcPr>
            <w:tcW w:w="7412" w:type="dxa"/>
            <w:tcBorders>
              <w:top w:val="single" w:sz="4" w:space="0" w:color="auto"/>
              <w:left w:val="single" w:sz="4" w:space="0" w:color="auto"/>
              <w:bottom w:val="single" w:sz="4" w:space="0" w:color="auto"/>
              <w:right w:val="single" w:sz="4" w:space="0" w:color="auto"/>
            </w:tcBorders>
            <w:vAlign w:val="center"/>
          </w:tcPr>
          <w:p w:rsidR="001F46CC" w:rsidRDefault="001F46CC" w:rsidP="00B45468">
            <w:pPr>
              <w:rPr>
                <w:rFonts w:ascii="仿宋_GB2312" w:eastAsia="仿宋_GB2312" w:hAnsi="宋体" w:cs="宋体"/>
                <w:color w:val="000000"/>
                <w:sz w:val="18"/>
                <w:szCs w:val="18"/>
              </w:rPr>
            </w:pPr>
            <w:r>
              <w:rPr>
                <w:rFonts w:ascii="仿宋_GB2312" w:eastAsia="仿宋_GB2312" w:hint="eastAsia"/>
                <w:color w:val="000000"/>
                <w:sz w:val="18"/>
                <w:szCs w:val="18"/>
              </w:rPr>
              <w:t>关于印发《安徽省城镇公有房屋管理办法》第二十五条解释的通知</w:t>
            </w:r>
          </w:p>
        </w:tc>
      </w:tr>
      <w:tr w:rsidR="001F46CC" w:rsidTr="00B45468">
        <w:trPr>
          <w:trHeight w:val="499"/>
          <w:jc w:val="center"/>
        </w:trPr>
        <w:tc>
          <w:tcPr>
            <w:tcW w:w="1791" w:type="dxa"/>
            <w:tcBorders>
              <w:top w:val="single" w:sz="4" w:space="0" w:color="auto"/>
              <w:left w:val="single" w:sz="4" w:space="0" w:color="auto"/>
              <w:bottom w:val="single" w:sz="4" w:space="0" w:color="auto"/>
              <w:right w:val="single" w:sz="4" w:space="0" w:color="auto"/>
            </w:tcBorders>
            <w:vAlign w:val="center"/>
          </w:tcPr>
          <w:p w:rsidR="001F46CC" w:rsidRDefault="001F46CC" w:rsidP="00B45468">
            <w:pPr>
              <w:rPr>
                <w:rFonts w:ascii="仿宋_GB2312" w:eastAsia="仿宋_GB2312" w:hAnsi="宋体" w:cs="宋体"/>
                <w:color w:val="000000"/>
                <w:sz w:val="18"/>
                <w:szCs w:val="18"/>
              </w:rPr>
            </w:pPr>
            <w:r>
              <w:rPr>
                <w:rFonts w:ascii="仿宋_GB2312" w:eastAsia="仿宋_GB2312" w:hint="eastAsia"/>
                <w:color w:val="000000"/>
                <w:sz w:val="18"/>
                <w:szCs w:val="18"/>
              </w:rPr>
              <w:t>建法字[1997]424号</w:t>
            </w:r>
          </w:p>
        </w:tc>
        <w:tc>
          <w:tcPr>
            <w:tcW w:w="7412" w:type="dxa"/>
            <w:tcBorders>
              <w:top w:val="single" w:sz="4" w:space="0" w:color="auto"/>
              <w:left w:val="single" w:sz="4" w:space="0" w:color="auto"/>
              <w:bottom w:val="single" w:sz="4" w:space="0" w:color="auto"/>
              <w:right w:val="single" w:sz="4" w:space="0" w:color="auto"/>
            </w:tcBorders>
            <w:vAlign w:val="center"/>
          </w:tcPr>
          <w:p w:rsidR="001F46CC" w:rsidRDefault="001F46CC" w:rsidP="00B45468">
            <w:pPr>
              <w:rPr>
                <w:rFonts w:ascii="仿宋_GB2312" w:eastAsia="仿宋_GB2312" w:hAnsi="宋体" w:cs="宋体"/>
                <w:color w:val="000000"/>
                <w:sz w:val="18"/>
                <w:szCs w:val="18"/>
              </w:rPr>
            </w:pPr>
            <w:r>
              <w:rPr>
                <w:rFonts w:ascii="仿宋_GB2312" w:eastAsia="仿宋_GB2312" w:hint="eastAsia"/>
                <w:color w:val="000000"/>
                <w:sz w:val="18"/>
                <w:szCs w:val="18"/>
              </w:rPr>
              <w:t>关于印发安徽省建设行政执法责任制配套办法的通知</w:t>
            </w:r>
          </w:p>
        </w:tc>
      </w:tr>
      <w:tr w:rsidR="001F46CC" w:rsidTr="00B45468">
        <w:trPr>
          <w:trHeight w:val="499"/>
          <w:jc w:val="center"/>
        </w:trPr>
        <w:tc>
          <w:tcPr>
            <w:tcW w:w="1791" w:type="dxa"/>
            <w:tcBorders>
              <w:top w:val="single" w:sz="4" w:space="0" w:color="auto"/>
              <w:left w:val="single" w:sz="4" w:space="0" w:color="auto"/>
              <w:bottom w:val="single" w:sz="4" w:space="0" w:color="auto"/>
              <w:right w:val="single" w:sz="4" w:space="0" w:color="auto"/>
            </w:tcBorders>
            <w:vAlign w:val="center"/>
          </w:tcPr>
          <w:p w:rsidR="001F46CC" w:rsidRDefault="001F46CC" w:rsidP="00B45468">
            <w:pPr>
              <w:rPr>
                <w:rFonts w:ascii="仿宋_GB2312" w:eastAsia="仿宋_GB2312" w:hAnsi="宋体" w:cs="宋体"/>
                <w:color w:val="000000"/>
                <w:sz w:val="18"/>
                <w:szCs w:val="18"/>
              </w:rPr>
            </w:pPr>
            <w:r>
              <w:rPr>
                <w:rFonts w:ascii="仿宋_GB2312" w:eastAsia="仿宋_GB2312" w:hint="eastAsia"/>
                <w:color w:val="000000"/>
                <w:sz w:val="18"/>
                <w:szCs w:val="18"/>
              </w:rPr>
              <w:t>建法[1999]409号</w:t>
            </w:r>
          </w:p>
        </w:tc>
        <w:tc>
          <w:tcPr>
            <w:tcW w:w="7412" w:type="dxa"/>
            <w:tcBorders>
              <w:top w:val="single" w:sz="4" w:space="0" w:color="auto"/>
              <w:left w:val="single" w:sz="4" w:space="0" w:color="auto"/>
              <w:bottom w:val="single" w:sz="4" w:space="0" w:color="auto"/>
              <w:right w:val="single" w:sz="4" w:space="0" w:color="auto"/>
            </w:tcBorders>
            <w:vAlign w:val="center"/>
          </w:tcPr>
          <w:p w:rsidR="001F46CC" w:rsidRDefault="001F46CC" w:rsidP="00B45468">
            <w:pPr>
              <w:rPr>
                <w:rFonts w:ascii="仿宋_GB2312" w:eastAsia="仿宋_GB2312" w:hAnsi="宋体" w:cs="宋体"/>
                <w:color w:val="000000"/>
                <w:sz w:val="18"/>
                <w:szCs w:val="18"/>
              </w:rPr>
            </w:pPr>
            <w:r>
              <w:rPr>
                <w:rFonts w:ascii="仿宋_GB2312" w:eastAsia="仿宋_GB2312" w:hint="eastAsia"/>
                <w:color w:val="000000"/>
                <w:sz w:val="18"/>
                <w:szCs w:val="18"/>
              </w:rPr>
              <w:t>关于印发《安徽省城市建设监察组织管理办法》的通知</w:t>
            </w:r>
          </w:p>
        </w:tc>
      </w:tr>
      <w:tr w:rsidR="001F46CC" w:rsidTr="00B45468">
        <w:trPr>
          <w:trHeight w:val="499"/>
          <w:jc w:val="center"/>
        </w:trPr>
        <w:tc>
          <w:tcPr>
            <w:tcW w:w="1791" w:type="dxa"/>
            <w:tcBorders>
              <w:top w:val="single" w:sz="4" w:space="0" w:color="auto"/>
              <w:left w:val="single" w:sz="4" w:space="0" w:color="auto"/>
              <w:bottom w:val="single" w:sz="4" w:space="0" w:color="auto"/>
              <w:right w:val="single" w:sz="4" w:space="0" w:color="auto"/>
            </w:tcBorders>
            <w:vAlign w:val="center"/>
          </w:tcPr>
          <w:p w:rsidR="001F46CC" w:rsidRDefault="001F46CC" w:rsidP="00B45468">
            <w:pPr>
              <w:rPr>
                <w:rFonts w:ascii="仿宋_GB2312" w:eastAsia="仿宋_GB2312" w:hAnsi="宋体" w:cs="宋体"/>
                <w:color w:val="000000"/>
                <w:sz w:val="18"/>
                <w:szCs w:val="18"/>
              </w:rPr>
            </w:pPr>
            <w:r>
              <w:rPr>
                <w:rFonts w:ascii="仿宋_GB2312" w:eastAsia="仿宋_GB2312" w:hint="eastAsia"/>
                <w:color w:val="000000"/>
                <w:sz w:val="18"/>
                <w:szCs w:val="18"/>
              </w:rPr>
              <w:t>建法[2000]101号</w:t>
            </w:r>
          </w:p>
        </w:tc>
        <w:tc>
          <w:tcPr>
            <w:tcW w:w="7412" w:type="dxa"/>
            <w:tcBorders>
              <w:top w:val="single" w:sz="4" w:space="0" w:color="auto"/>
              <w:left w:val="single" w:sz="4" w:space="0" w:color="auto"/>
              <w:bottom w:val="single" w:sz="4" w:space="0" w:color="auto"/>
              <w:right w:val="single" w:sz="4" w:space="0" w:color="auto"/>
            </w:tcBorders>
            <w:vAlign w:val="center"/>
          </w:tcPr>
          <w:p w:rsidR="001F46CC" w:rsidRDefault="001F46CC" w:rsidP="00B45468">
            <w:pPr>
              <w:rPr>
                <w:rFonts w:ascii="仿宋_GB2312" w:eastAsia="仿宋_GB2312" w:hAnsi="宋体" w:cs="宋体"/>
                <w:color w:val="000000"/>
                <w:sz w:val="18"/>
                <w:szCs w:val="18"/>
              </w:rPr>
            </w:pPr>
            <w:r>
              <w:rPr>
                <w:rFonts w:ascii="仿宋_GB2312" w:eastAsia="仿宋_GB2312" w:hint="eastAsia"/>
                <w:color w:val="000000"/>
                <w:sz w:val="18"/>
                <w:szCs w:val="18"/>
              </w:rPr>
              <w:t>关于应用《安徽省城市建设监察条例》第十六条第二款请示的答复</w:t>
            </w:r>
          </w:p>
        </w:tc>
      </w:tr>
      <w:tr w:rsidR="001F46CC" w:rsidTr="00B45468">
        <w:trPr>
          <w:trHeight w:val="499"/>
          <w:jc w:val="center"/>
        </w:trPr>
        <w:tc>
          <w:tcPr>
            <w:tcW w:w="1791" w:type="dxa"/>
            <w:tcBorders>
              <w:top w:val="single" w:sz="4" w:space="0" w:color="auto"/>
              <w:left w:val="single" w:sz="4" w:space="0" w:color="auto"/>
              <w:bottom w:val="single" w:sz="4" w:space="0" w:color="auto"/>
              <w:right w:val="single" w:sz="4" w:space="0" w:color="auto"/>
            </w:tcBorders>
            <w:vAlign w:val="center"/>
          </w:tcPr>
          <w:p w:rsidR="001F46CC" w:rsidRDefault="001F46CC" w:rsidP="00B45468">
            <w:pPr>
              <w:rPr>
                <w:rFonts w:ascii="仿宋_GB2312" w:eastAsia="仿宋_GB2312" w:hAnsi="宋体" w:cs="宋体"/>
                <w:color w:val="000000"/>
                <w:sz w:val="18"/>
                <w:szCs w:val="18"/>
              </w:rPr>
            </w:pPr>
            <w:r>
              <w:rPr>
                <w:rFonts w:ascii="仿宋_GB2312" w:eastAsia="仿宋_GB2312" w:hint="eastAsia"/>
                <w:color w:val="000000"/>
                <w:sz w:val="18"/>
                <w:szCs w:val="18"/>
              </w:rPr>
              <w:t>建法[2000]204号</w:t>
            </w:r>
          </w:p>
        </w:tc>
        <w:tc>
          <w:tcPr>
            <w:tcW w:w="7412" w:type="dxa"/>
            <w:tcBorders>
              <w:top w:val="single" w:sz="4" w:space="0" w:color="auto"/>
              <w:left w:val="single" w:sz="4" w:space="0" w:color="auto"/>
              <w:bottom w:val="single" w:sz="4" w:space="0" w:color="auto"/>
              <w:right w:val="single" w:sz="4" w:space="0" w:color="auto"/>
            </w:tcBorders>
            <w:vAlign w:val="center"/>
          </w:tcPr>
          <w:p w:rsidR="001F46CC" w:rsidRDefault="001F46CC" w:rsidP="00B45468">
            <w:pPr>
              <w:rPr>
                <w:rFonts w:ascii="仿宋_GB2312" w:eastAsia="仿宋_GB2312" w:hAnsi="宋体" w:cs="宋体"/>
                <w:color w:val="000000"/>
                <w:sz w:val="18"/>
                <w:szCs w:val="18"/>
              </w:rPr>
            </w:pPr>
            <w:r>
              <w:rPr>
                <w:rFonts w:ascii="仿宋_GB2312" w:eastAsia="仿宋_GB2312" w:hint="eastAsia"/>
                <w:color w:val="000000"/>
                <w:sz w:val="18"/>
                <w:szCs w:val="18"/>
              </w:rPr>
              <w:t>关于印发《安徽省建设监察组织执法标志及服装管理办法》的通知</w:t>
            </w:r>
          </w:p>
        </w:tc>
      </w:tr>
      <w:tr w:rsidR="001F46CC" w:rsidTr="00B45468">
        <w:trPr>
          <w:trHeight w:val="499"/>
          <w:jc w:val="center"/>
        </w:trPr>
        <w:tc>
          <w:tcPr>
            <w:tcW w:w="1791" w:type="dxa"/>
            <w:tcBorders>
              <w:top w:val="single" w:sz="4" w:space="0" w:color="auto"/>
              <w:left w:val="single" w:sz="4" w:space="0" w:color="auto"/>
              <w:bottom w:val="single" w:sz="4" w:space="0" w:color="auto"/>
              <w:right w:val="single" w:sz="4" w:space="0" w:color="auto"/>
            </w:tcBorders>
            <w:vAlign w:val="center"/>
          </w:tcPr>
          <w:p w:rsidR="001F46CC" w:rsidRDefault="001F46CC" w:rsidP="00B45468">
            <w:pPr>
              <w:rPr>
                <w:rFonts w:ascii="仿宋_GB2312" w:eastAsia="仿宋_GB2312" w:hAnsi="宋体" w:cs="宋体"/>
                <w:color w:val="000000"/>
                <w:sz w:val="18"/>
                <w:szCs w:val="18"/>
              </w:rPr>
            </w:pPr>
            <w:r>
              <w:rPr>
                <w:rFonts w:ascii="仿宋_GB2312" w:eastAsia="仿宋_GB2312" w:hint="eastAsia"/>
                <w:color w:val="000000"/>
                <w:sz w:val="18"/>
                <w:szCs w:val="18"/>
              </w:rPr>
              <w:t>建法[2004]215号</w:t>
            </w:r>
          </w:p>
        </w:tc>
        <w:tc>
          <w:tcPr>
            <w:tcW w:w="7412" w:type="dxa"/>
            <w:tcBorders>
              <w:top w:val="single" w:sz="4" w:space="0" w:color="auto"/>
              <w:left w:val="single" w:sz="4" w:space="0" w:color="auto"/>
              <w:bottom w:val="single" w:sz="4" w:space="0" w:color="auto"/>
              <w:right w:val="single" w:sz="4" w:space="0" w:color="auto"/>
            </w:tcBorders>
            <w:vAlign w:val="center"/>
          </w:tcPr>
          <w:p w:rsidR="001F46CC" w:rsidRDefault="001F46CC" w:rsidP="00B45468">
            <w:pPr>
              <w:rPr>
                <w:rFonts w:ascii="仿宋_GB2312" w:eastAsia="仿宋_GB2312" w:hAnsi="宋体" w:cs="宋体"/>
                <w:color w:val="000000"/>
                <w:sz w:val="18"/>
                <w:szCs w:val="18"/>
              </w:rPr>
            </w:pPr>
            <w:r>
              <w:rPr>
                <w:rFonts w:ascii="仿宋_GB2312" w:eastAsia="仿宋_GB2312" w:hint="eastAsia"/>
                <w:color w:val="000000"/>
                <w:sz w:val="18"/>
                <w:szCs w:val="18"/>
              </w:rPr>
              <w:t>关于印发《安徽省建设系统实施行政许可法若干规定》的通知</w:t>
            </w:r>
          </w:p>
        </w:tc>
      </w:tr>
      <w:tr w:rsidR="001F46CC" w:rsidTr="00B45468">
        <w:trPr>
          <w:trHeight w:val="499"/>
          <w:jc w:val="center"/>
        </w:trPr>
        <w:tc>
          <w:tcPr>
            <w:tcW w:w="1791" w:type="dxa"/>
            <w:tcBorders>
              <w:top w:val="single" w:sz="4" w:space="0" w:color="auto"/>
              <w:left w:val="single" w:sz="4" w:space="0" w:color="auto"/>
              <w:bottom w:val="single" w:sz="4" w:space="0" w:color="auto"/>
              <w:right w:val="single" w:sz="4" w:space="0" w:color="auto"/>
            </w:tcBorders>
            <w:vAlign w:val="center"/>
          </w:tcPr>
          <w:p w:rsidR="001F46CC" w:rsidRDefault="001F46CC" w:rsidP="00B45468">
            <w:pPr>
              <w:rPr>
                <w:rFonts w:ascii="仿宋_GB2312" w:eastAsia="仿宋_GB2312" w:hAnsi="宋体" w:cs="宋体"/>
                <w:color w:val="000000"/>
                <w:sz w:val="18"/>
                <w:szCs w:val="18"/>
              </w:rPr>
            </w:pPr>
            <w:r>
              <w:rPr>
                <w:rFonts w:ascii="仿宋_GB2312" w:eastAsia="仿宋_GB2312" w:hint="eastAsia"/>
                <w:color w:val="000000"/>
                <w:sz w:val="18"/>
                <w:szCs w:val="18"/>
              </w:rPr>
              <w:t>建法[2008]17号</w:t>
            </w:r>
          </w:p>
        </w:tc>
        <w:tc>
          <w:tcPr>
            <w:tcW w:w="7412" w:type="dxa"/>
            <w:tcBorders>
              <w:top w:val="single" w:sz="4" w:space="0" w:color="auto"/>
              <w:left w:val="single" w:sz="4" w:space="0" w:color="auto"/>
              <w:bottom w:val="single" w:sz="4" w:space="0" w:color="auto"/>
              <w:right w:val="single" w:sz="4" w:space="0" w:color="auto"/>
            </w:tcBorders>
            <w:vAlign w:val="center"/>
          </w:tcPr>
          <w:p w:rsidR="001F46CC" w:rsidRDefault="001F46CC" w:rsidP="00B45468">
            <w:pPr>
              <w:rPr>
                <w:rFonts w:ascii="仿宋_GB2312" w:eastAsia="仿宋_GB2312" w:hAnsi="宋体" w:cs="宋体"/>
                <w:color w:val="000000"/>
                <w:sz w:val="18"/>
                <w:szCs w:val="18"/>
              </w:rPr>
            </w:pPr>
            <w:r>
              <w:rPr>
                <w:rFonts w:ascii="仿宋_GB2312" w:eastAsia="仿宋_GB2312" w:hint="eastAsia"/>
                <w:color w:val="000000"/>
                <w:sz w:val="18"/>
                <w:szCs w:val="18"/>
              </w:rPr>
              <w:t>关于印发《安徽省建设监察（执法）评议考核办法》的通知</w:t>
            </w:r>
          </w:p>
        </w:tc>
      </w:tr>
      <w:tr w:rsidR="001F46CC" w:rsidTr="00B45468">
        <w:trPr>
          <w:trHeight w:val="499"/>
          <w:jc w:val="center"/>
        </w:trPr>
        <w:tc>
          <w:tcPr>
            <w:tcW w:w="1791" w:type="dxa"/>
            <w:tcBorders>
              <w:top w:val="single" w:sz="4" w:space="0" w:color="auto"/>
              <w:left w:val="single" w:sz="4" w:space="0" w:color="auto"/>
              <w:bottom w:val="single" w:sz="4" w:space="0" w:color="auto"/>
              <w:right w:val="single" w:sz="4" w:space="0" w:color="auto"/>
            </w:tcBorders>
            <w:vAlign w:val="center"/>
          </w:tcPr>
          <w:p w:rsidR="001F46CC" w:rsidRDefault="001F46CC" w:rsidP="00B45468">
            <w:pPr>
              <w:rPr>
                <w:rFonts w:ascii="仿宋_GB2312" w:eastAsia="仿宋_GB2312" w:hAnsi="宋体" w:cs="宋体"/>
                <w:color w:val="000000"/>
                <w:sz w:val="18"/>
                <w:szCs w:val="18"/>
              </w:rPr>
            </w:pPr>
            <w:r>
              <w:rPr>
                <w:rFonts w:ascii="仿宋_GB2312" w:eastAsia="仿宋_GB2312" w:hint="eastAsia"/>
                <w:color w:val="000000"/>
                <w:sz w:val="18"/>
                <w:szCs w:val="18"/>
              </w:rPr>
              <w:t>建法函[1999]283号</w:t>
            </w:r>
          </w:p>
        </w:tc>
        <w:tc>
          <w:tcPr>
            <w:tcW w:w="7412" w:type="dxa"/>
            <w:tcBorders>
              <w:top w:val="single" w:sz="4" w:space="0" w:color="auto"/>
              <w:left w:val="single" w:sz="4" w:space="0" w:color="auto"/>
              <w:bottom w:val="single" w:sz="4" w:space="0" w:color="auto"/>
              <w:right w:val="single" w:sz="4" w:space="0" w:color="auto"/>
            </w:tcBorders>
            <w:vAlign w:val="center"/>
          </w:tcPr>
          <w:p w:rsidR="001F46CC" w:rsidRDefault="001F46CC" w:rsidP="00B45468">
            <w:pPr>
              <w:rPr>
                <w:rFonts w:ascii="仿宋_GB2312" w:eastAsia="仿宋_GB2312" w:hAnsi="宋体" w:cs="宋体"/>
                <w:color w:val="000000"/>
                <w:sz w:val="18"/>
                <w:szCs w:val="18"/>
              </w:rPr>
            </w:pPr>
            <w:r>
              <w:rPr>
                <w:rFonts w:ascii="仿宋_GB2312" w:eastAsia="仿宋_GB2312" w:hint="eastAsia"/>
                <w:color w:val="000000"/>
                <w:sz w:val="18"/>
                <w:szCs w:val="18"/>
              </w:rPr>
              <w:t>关于《安徽省村镇规划建设管理条例》有关条款释义请示的答复</w:t>
            </w:r>
          </w:p>
        </w:tc>
      </w:tr>
      <w:tr w:rsidR="001F46CC" w:rsidTr="00B45468">
        <w:trPr>
          <w:trHeight w:val="499"/>
          <w:jc w:val="center"/>
        </w:trPr>
        <w:tc>
          <w:tcPr>
            <w:tcW w:w="1791" w:type="dxa"/>
            <w:tcBorders>
              <w:top w:val="single" w:sz="4" w:space="0" w:color="auto"/>
              <w:left w:val="single" w:sz="4" w:space="0" w:color="auto"/>
              <w:bottom w:val="single" w:sz="4" w:space="0" w:color="auto"/>
              <w:right w:val="single" w:sz="4" w:space="0" w:color="auto"/>
            </w:tcBorders>
            <w:vAlign w:val="center"/>
          </w:tcPr>
          <w:p w:rsidR="001F46CC" w:rsidRDefault="001F46CC" w:rsidP="00B45468">
            <w:pPr>
              <w:rPr>
                <w:rFonts w:ascii="仿宋_GB2312" w:eastAsia="仿宋_GB2312" w:hAnsi="宋体" w:cs="宋体"/>
                <w:color w:val="000000"/>
                <w:sz w:val="18"/>
                <w:szCs w:val="18"/>
              </w:rPr>
            </w:pPr>
            <w:r>
              <w:rPr>
                <w:rFonts w:ascii="仿宋_GB2312" w:eastAsia="仿宋_GB2312" w:hint="eastAsia"/>
                <w:color w:val="000000"/>
                <w:sz w:val="18"/>
                <w:szCs w:val="18"/>
              </w:rPr>
              <w:t>建法函[2000]249号</w:t>
            </w:r>
          </w:p>
        </w:tc>
        <w:tc>
          <w:tcPr>
            <w:tcW w:w="7412" w:type="dxa"/>
            <w:tcBorders>
              <w:top w:val="single" w:sz="4" w:space="0" w:color="auto"/>
              <w:left w:val="single" w:sz="4" w:space="0" w:color="auto"/>
              <w:bottom w:val="single" w:sz="4" w:space="0" w:color="auto"/>
              <w:right w:val="single" w:sz="4" w:space="0" w:color="auto"/>
            </w:tcBorders>
            <w:vAlign w:val="center"/>
          </w:tcPr>
          <w:p w:rsidR="001F46CC" w:rsidRDefault="001F46CC" w:rsidP="00B45468">
            <w:pPr>
              <w:rPr>
                <w:rFonts w:ascii="仿宋_GB2312" w:eastAsia="仿宋_GB2312" w:hAnsi="宋体" w:cs="宋体"/>
                <w:color w:val="000000"/>
                <w:sz w:val="18"/>
                <w:szCs w:val="18"/>
              </w:rPr>
            </w:pPr>
            <w:r>
              <w:rPr>
                <w:rFonts w:ascii="仿宋_GB2312" w:eastAsia="仿宋_GB2312" w:hint="eastAsia"/>
                <w:color w:val="000000"/>
                <w:sz w:val="18"/>
                <w:szCs w:val="18"/>
              </w:rPr>
              <w:t>关于城镇公有住房出售问题请示的答复</w:t>
            </w:r>
          </w:p>
        </w:tc>
      </w:tr>
      <w:tr w:rsidR="001F46CC" w:rsidTr="00B45468">
        <w:trPr>
          <w:trHeight w:val="499"/>
          <w:jc w:val="center"/>
        </w:trPr>
        <w:tc>
          <w:tcPr>
            <w:tcW w:w="1791" w:type="dxa"/>
            <w:tcBorders>
              <w:top w:val="single" w:sz="4" w:space="0" w:color="auto"/>
              <w:left w:val="single" w:sz="4" w:space="0" w:color="auto"/>
              <w:bottom w:val="single" w:sz="4" w:space="0" w:color="auto"/>
              <w:right w:val="single" w:sz="4" w:space="0" w:color="auto"/>
            </w:tcBorders>
            <w:vAlign w:val="center"/>
          </w:tcPr>
          <w:p w:rsidR="001F46CC" w:rsidRDefault="001F46CC" w:rsidP="00B45468">
            <w:pPr>
              <w:rPr>
                <w:rFonts w:ascii="仿宋_GB2312" w:eastAsia="仿宋_GB2312" w:hAnsi="宋体" w:cs="宋体"/>
                <w:color w:val="000000"/>
                <w:sz w:val="18"/>
                <w:szCs w:val="18"/>
              </w:rPr>
            </w:pPr>
            <w:r>
              <w:rPr>
                <w:rFonts w:ascii="仿宋_GB2312" w:eastAsia="仿宋_GB2312" w:hint="eastAsia"/>
                <w:color w:val="000000"/>
                <w:sz w:val="18"/>
                <w:szCs w:val="18"/>
              </w:rPr>
              <w:t>建法函[2004]483号</w:t>
            </w:r>
          </w:p>
        </w:tc>
        <w:tc>
          <w:tcPr>
            <w:tcW w:w="7412" w:type="dxa"/>
            <w:tcBorders>
              <w:top w:val="single" w:sz="4" w:space="0" w:color="auto"/>
              <w:left w:val="single" w:sz="4" w:space="0" w:color="auto"/>
              <w:bottom w:val="single" w:sz="4" w:space="0" w:color="auto"/>
              <w:right w:val="single" w:sz="4" w:space="0" w:color="auto"/>
            </w:tcBorders>
            <w:vAlign w:val="center"/>
          </w:tcPr>
          <w:p w:rsidR="001F46CC" w:rsidRDefault="001F46CC" w:rsidP="00B45468">
            <w:pPr>
              <w:rPr>
                <w:rFonts w:ascii="仿宋_GB2312" w:eastAsia="仿宋_GB2312" w:hAnsi="宋体" w:cs="宋体"/>
                <w:color w:val="000000"/>
                <w:sz w:val="18"/>
                <w:szCs w:val="18"/>
              </w:rPr>
            </w:pPr>
            <w:r>
              <w:rPr>
                <w:rFonts w:ascii="仿宋_GB2312" w:eastAsia="仿宋_GB2312" w:hint="eastAsia"/>
                <w:color w:val="000000"/>
                <w:sz w:val="18"/>
                <w:szCs w:val="18"/>
              </w:rPr>
              <w:t>关于《安徽省城市市容和环境卫生管理条例》实施中有关问题的解释</w:t>
            </w:r>
          </w:p>
        </w:tc>
      </w:tr>
      <w:tr w:rsidR="001F46CC" w:rsidTr="00B45468">
        <w:trPr>
          <w:trHeight w:val="499"/>
          <w:jc w:val="center"/>
        </w:trPr>
        <w:tc>
          <w:tcPr>
            <w:tcW w:w="1791" w:type="dxa"/>
            <w:tcBorders>
              <w:top w:val="single" w:sz="4" w:space="0" w:color="auto"/>
              <w:left w:val="single" w:sz="4" w:space="0" w:color="auto"/>
              <w:bottom w:val="single" w:sz="4" w:space="0" w:color="auto"/>
              <w:right w:val="single" w:sz="4" w:space="0" w:color="auto"/>
            </w:tcBorders>
            <w:vAlign w:val="center"/>
          </w:tcPr>
          <w:p w:rsidR="001F46CC" w:rsidRDefault="001F46CC" w:rsidP="00B45468">
            <w:pPr>
              <w:rPr>
                <w:rFonts w:ascii="仿宋_GB2312" w:eastAsia="仿宋_GB2312" w:hAnsi="宋体" w:cs="宋体"/>
                <w:color w:val="000000"/>
                <w:sz w:val="18"/>
                <w:szCs w:val="18"/>
              </w:rPr>
            </w:pPr>
            <w:r>
              <w:rPr>
                <w:rFonts w:ascii="仿宋_GB2312" w:eastAsia="仿宋_GB2312" w:hint="eastAsia"/>
                <w:color w:val="000000"/>
                <w:sz w:val="18"/>
                <w:szCs w:val="18"/>
              </w:rPr>
              <w:t>建法函[2005]394号</w:t>
            </w:r>
          </w:p>
        </w:tc>
        <w:tc>
          <w:tcPr>
            <w:tcW w:w="7412" w:type="dxa"/>
            <w:tcBorders>
              <w:top w:val="single" w:sz="4" w:space="0" w:color="auto"/>
              <w:left w:val="single" w:sz="4" w:space="0" w:color="auto"/>
              <w:bottom w:val="single" w:sz="4" w:space="0" w:color="auto"/>
              <w:right w:val="single" w:sz="4" w:space="0" w:color="auto"/>
            </w:tcBorders>
            <w:vAlign w:val="center"/>
          </w:tcPr>
          <w:p w:rsidR="001F46CC" w:rsidRDefault="001F46CC" w:rsidP="00B45468">
            <w:pPr>
              <w:rPr>
                <w:rFonts w:ascii="仿宋_GB2312" w:eastAsia="仿宋_GB2312" w:hAnsi="宋体" w:cs="宋体"/>
                <w:color w:val="000000"/>
                <w:sz w:val="18"/>
                <w:szCs w:val="18"/>
              </w:rPr>
            </w:pPr>
            <w:r>
              <w:rPr>
                <w:rFonts w:ascii="仿宋_GB2312" w:eastAsia="仿宋_GB2312" w:hint="eastAsia"/>
                <w:color w:val="000000"/>
                <w:sz w:val="18"/>
                <w:szCs w:val="18"/>
              </w:rPr>
              <w:t>关于《安徽省城市市容和环境卫生管理条例》具体应用中几个问题的答复</w:t>
            </w:r>
          </w:p>
        </w:tc>
      </w:tr>
      <w:tr w:rsidR="001F46CC" w:rsidTr="00B45468">
        <w:trPr>
          <w:trHeight w:val="499"/>
          <w:jc w:val="center"/>
        </w:trPr>
        <w:tc>
          <w:tcPr>
            <w:tcW w:w="1791" w:type="dxa"/>
            <w:tcBorders>
              <w:top w:val="single" w:sz="4" w:space="0" w:color="auto"/>
              <w:left w:val="single" w:sz="4" w:space="0" w:color="auto"/>
              <w:bottom w:val="single" w:sz="4" w:space="0" w:color="auto"/>
              <w:right w:val="single" w:sz="4" w:space="0" w:color="auto"/>
            </w:tcBorders>
            <w:vAlign w:val="center"/>
          </w:tcPr>
          <w:p w:rsidR="001F46CC" w:rsidRDefault="001F46CC" w:rsidP="00B45468">
            <w:pPr>
              <w:rPr>
                <w:rFonts w:ascii="仿宋_GB2312" w:eastAsia="仿宋_GB2312" w:hAnsi="宋体" w:cs="宋体"/>
                <w:color w:val="000000"/>
                <w:sz w:val="18"/>
                <w:szCs w:val="18"/>
              </w:rPr>
            </w:pPr>
            <w:r>
              <w:rPr>
                <w:rFonts w:ascii="仿宋_GB2312" w:eastAsia="仿宋_GB2312" w:hint="eastAsia"/>
                <w:color w:val="000000"/>
                <w:sz w:val="18"/>
                <w:szCs w:val="18"/>
              </w:rPr>
              <w:t>建法函[2005]130号</w:t>
            </w:r>
          </w:p>
        </w:tc>
        <w:tc>
          <w:tcPr>
            <w:tcW w:w="7412" w:type="dxa"/>
            <w:tcBorders>
              <w:top w:val="single" w:sz="4" w:space="0" w:color="auto"/>
              <w:left w:val="single" w:sz="4" w:space="0" w:color="auto"/>
              <w:bottom w:val="single" w:sz="4" w:space="0" w:color="auto"/>
              <w:right w:val="single" w:sz="4" w:space="0" w:color="auto"/>
            </w:tcBorders>
            <w:vAlign w:val="center"/>
          </w:tcPr>
          <w:p w:rsidR="001F46CC" w:rsidRDefault="001F46CC" w:rsidP="00B45468">
            <w:pPr>
              <w:rPr>
                <w:rFonts w:ascii="仿宋_GB2312" w:eastAsia="仿宋_GB2312" w:hAnsi="宋体" w:cs="宋体"/>
                <w:color w:val="000000"/>
                <w:sz w:val="18"/>
                <w:szCs w:val="18"/>
              </w:rPr>
            </w:pPr>
            <w:r>
              <w:rPr>
                <w:rFonts w:ascii="仿宋_GB2312" w:eastAsia="仿宋_GB2312" w:hint="eastAsia"/>
                <w:color w:val="000000"/>
                <w:sz w:val="18"/>
                <w:szCs w:val="18"/>
              </w:rPr>
              <w:t>关于《关于适用&lt;安徽省城市市容和环境卫生管理条例&gt;第四十三条请示》的答复</w:t>
            </w:r>
          </w:p>
        </w:tc>
      </w:tr>
      <w:tr w:rsidR="001F46CC" w:rsidTr="00B45468">
        <w:trPr>
          <w:trHeight w:val="499"/>
          <w:jc w:val="center"/>
        </w:trPr>
        <w:tc>
          <w:tcPr>
            <w:tcW w:w="1791" w:type="dxa"/>
            <w:tcBorders>
              <w:top w:val="single" w:sz="4" w:space="0" w:color="auto"/>
              <w:left w:val="single" w:sz="4" w:space="0" w:color="auto"/>
              <w:bottom w:val="single" w:sz="4" w:space="0" w:color="auto"/>
              <w:right w:val="single" w:sz="4" w:space="0" w:color="auto"/>
            </w:tcBorders>
            <w:vAlign w:val="center"/>
          </w:tcPr>
          <w:p w:rsidR="001F46CC" w:rsidRDefault="001F46CC" w:rsidP="00B45468">
            <w:pPr>
              <w:rPr>
                <w:rFonts w:ascii="仿宋_GB2312" w:eastAsia="仿宋_GB2312" w:hAnsi="宋体" w:cs="宋体"/>
                <w:color w:val="000000"/>
                <w:sz w:val="18"/>
                <w:szCs w:val="18"/>
              </w:rPr>
            </w:pPr>
            <w:r>
              <w:rPr>
                <w:rFonts w:ascii="仿宋_GB2312" w:eastAsia="仿宋_GB2312" w:hint="eastAsia"/>
                <w:color w:val="000000"/>
                <w:sz w:val="18"/>
                <w:szCs w:val="18"/>
              </w:rPr>
              <w:t>建法函[2006]537号</w:t>
            </w:r>
          </w:p>
        </w:tc>
        <w:tc>
          <w:tcPr>
            <w:tcW w:w="7412" w:type="dxa"/>
            <w:tcBorders>
              <w:top w:val="single" w:sz="4" w:space="0" w:color="auto"/>
              <w:left w:val="single" w:sz="4" w:space="0" w:color="auto"/>
              <w:bottom w:val="single" w:sz="4" w:space="0" w:color="auto"/>
              <w:right w:val="single" w:sz="4" w:space="0" w:color="auto"/>
            </w:tcBorders>
            <w:vAlign w:val="center"/>
          </w:tcPr>
          <w:p w:rsidR="001F46CC" w:rsidRDefault="001F46CC" w:rsidP="00B45468">
            <w:pPr>
              <w:rPr>
                <w:rFonts w:ascii="仿宋_GB2312" w:eastAsia="仿宋_GB2312" w:hAnsi="宋体" w:cs="宋体"/>
                <w:color w:val="000000"/>
                <w:sz w:val="18"/>
                <w:szCs w:val="18"/>
              </w:rPr>
            </w:pPr>
            <w:r>
              <w:rPr>
                <w:rFonts w:ascii="仿宋_GB2312" w:eastAsia="仿宋_GB2312" w:hint="eastAsia"/>
                <w:color w:val="000000"/>
                <w:sz w:val="18"/>
                <w:szCs w:val="18"/>
              </w:rPr>
              <w:t>关于贯彻《安徽省燃气管理条例》中有关问题的请示的答复</w:t>
            </w:r>
          </w:p>
        </w:tc>
      </w:tr>
      <w:tr w:rsidR="001F46CC" w:rsidTr="00B45468">
        <w:trPr>
          <w:trHeight w:val="499"/>
          <w:jc w:val="center"/>
        </w:trPr>
        <w:tc>
          <w:tcPr>
            <w:tcW w:w="1791" w:type="dxa"/>
            <w:tcBorders>
              <w:top w:val="single" w:sz="4" w:space="0" w:color="auto"/>
              <w:left w:val="single" w:sz="4" w:space="0" w:color="auto"/>
              <w:bottom w:val="single" w:sz="4" w:space="0" w:color="auto"/>
              <w:right w:val="single" w:sz="4" w:space="0" w:color="auto"/>
            </w:tcBorders>
            <w:vAlign w:val="center"/>
          </w:tcPr>
          <w:p w:rsidR="001F46CC" w:rsidRDefault="001F46CC" w:rsidP="00B45468">
            <w:pPr>
              <w:rPr>
                <w:rFonts w:ascii="仿宋_GB2312" w:eastAsia="仿宋_GB2312" w:hAnsi="宋体" w:cs="宋体"/>
                <w:color w:val="000000"/>
                <w:sz w:val="18"/>
                <w:szCs w:val="18"/>
              </w:rPr>
            </w:pPr>
            <w:r>
              <w:rPr>
                <w:rFonts w:ascii="仿宋_GB2312" w:eastAsia="仿宋_GB2312" w:hint="eastAsia"/>
                <w:color w:val="000000"/>
                <w:sz w:val="18"/>
                <w:szCs w:val="18"/>
              </w:rPr>
              <w:t>建法函[2006]542号</w:t>
            </w:r>
          </w:p>
        </w:tc>
        <w:tc>
          <w:tcPr>
            <w:tcW w:w="7412" w:type="dxa"/>
            <w:tcBorders>
              <w:top w:val="single" w:sz="4" w:space="0" w:color="auto"/>
              <w:left w:val="single" w:sz="4" w:space="0" w:color="auto"/>
              <w:bottom w:val="single" w:sz="4" w:space="0" w:color="auto"/>
              <w:right w:val="single" w:sz="4" w:space="0" w:color="auto"/>
            </w:tcBorders>
            <w:vAlign w:val="center"/>
          </w:tcPr>
          <w:p w:rsidR="001F46CC" w:rsidRDefault="001F46CC" w:rsidP="00B45468">
            <w:pPr>
              <w:rPr>
                <w:rFonts w:ascii="仿宋_GB2312" w:eastAsia="仿宋_GB2312" w:hAnsi="宋体" w:cs="宋体"/>
                <w:color w:val="000000"/>
                <w:sz w:val="18"/>
                <w:szCs w:val="18"/>
              </w:rPr>
            </w:pPr>
            <w:r>
              <w:rPr>
                <w:rFonts w:ascii="仿宋_GB2312" w:eastAsia="仿宋_GB2312" w:hint="eastAsia"/>
                <w:color w:val="000000"/>
                <w:sz w:val="18"/>
                <w:szCs w:val="18"/>
              </w:rPr>
              <w:t>关于建设监察队伍执法职权问题请示的答复</w:t>
            </w:r>
          </w:p>
        </w:tc>
      </w:tr>
      <w:tr w:rsidR="001F46CC" w:rsidTr="00B45468">
        <w:trPr>
          <w:trHeight w:val="499"/>
          <w:jc w:val="center"/>
        </w:trPr>
        <w:tc>
          <w:tcPr>
            <w:tcW w:w="1791" w:type="dxa"/>
            <w:tcBorders>
              <w:top w:val="single" w:sz="4" w:space="0" w:color="auto"/>
              <w:left w:val="single" w:sz="4" w:space="0" w:color="auto"/>
              <w:bottom w:val="single" w:sz="4" w:space="0" w:color="auto"/>
              <w:right w:val="single" w:sz="4" w:space="0" w:color="auto"/>
            </w:tcBorders>
            <w:vAlign w:val="center"/>
          </w:tcPr>
          <w:p w:rsidR="001F46CC" w:rsidRDefault="001F46CC" w:rsidP="00B45468">
            <w:pPr>
              <w:rPr>
                <w:rFonts w:ascii="仿宋_GB2312" w:eastAsia="仿宋_GB2312" w:hAnsi="宋体" w:cs="宋体"/>
                <w:color w:val="000000"/>
                <w:sz w:val="18"/>
                <w:szCs w:val="18"/>
              </w:rPr>
            </w:pPr>
            <w:r>
              <w:rPr>
                <w:rFonts w:ascii="仿宋_GB2312" w:eastAsia="仿宋_GB2312" w:hint="eastAsia"/>
                <w:color w:val="000000"/>
                <w:sz w:val="18"/>
                <w:szCs w:val="18"/>
              </w:rPr>
              <w:t>建法函[2011]470号</w:t>
            </w:r>
          </w:p>
        </w:tc>
        <w:tc>
          <w:tcPr>
            <w:tcW w:w="7412" w:type="dxa"/>
            <w:tcBorders>
              <w:top w:val="single" w:sz="4" w:space="0" w:color="auto"/>
              <w:left w:val="single" w:sz="4" w:space="0" w:color="auto"/>
              <w:bottom w:val="single" w:sz="4" w:space="0" w:color="auto"/>
              <w:right w:val="single" w:sz="4" w:space="0" w:color="auto"/>
            </w:tcBorders>
            <w:vAlign w:val="center"/>
          </w:tcPr>
          <w:p w:rsidR="001F46CC" w:rsidRDefault="001F46CC" w:rsidP="00B45468">
            <w:pPr>
              <w:rPr>
                <w:rFonts w:ascii="仿宋_GB2312" w:eastAsia="仿宋_GB2312" w:hAnsi="宋体" w:cs="宋体"/>
                <w:color w:val="000000"/>
                <w:sz w:val="18"/>
                <w:szCs w:val="18"/>
              </w:rPr>
            </w:pPr>
            <w:r>
              <w:rPr>
                <w:rFonts w:ascii="仿宋_GB2312" w:eastAsia="仿宋_GB2312" w:hint="eastAsia"/>
                <w:color w:val="000000"/>
                <w:sz w:val="18"/>
                <w:szCs w:val="18"/>
              </w:rPr>
              <w:t>关于巢湖市市容管理局《关于对在荒山购买土方用于城市工地建设造成污染适用法律问题的请示》的复函</w:t>
            </w:r>
            <w:r>
              <w:rPr>
                <w:rFonts w:eastAsia="仿宋_GB2312"/>
                <w:color w:val="000000"/>
                <w:sz w:val="18"/>
                <w:szCs w:val="18"/>
              </w:rPr>
              <w:t> </w:t>
            </w:r>
          </w:p>
        </w:tc>
      </w:tr>
      <w:tr w:rsidR="001F46CC" w:rsidTr="00B45468">
        <w:trPr>
          <w:trHeight w:val="499"/>
          <w:jc w:val="center"/>
        </w:trPr>
        <w:tc>
          <w:tcPr>
            <w:tcW w:w="1791" w:type="dxa"/>
            <w:tcBorders>
              <w:top w:val="single" w:sz="4" w:space="0" w:color="auto"/>
              <w:left w:val="single" w:sz="4" w:space="0" w:color="auto"/>
              <w:bottom w:val="single" w:sz="4" w:space="0" w:color="auto"/>
              <w:right w:val="single" w:sz="4" w:space="0" w:color="auto"/>
            </w:tcBorders>
            <w:vAlign w:val="center"/>
          </w:tcPr>
          <w:p w:rsidR="001F46CC" w:rsidRDefault="001F46CC" w:rsidP="00B45468">
            <w:pPr>
              <w:rPr>
                <w:rFonts w:ascii="仿宋_GB2312" w:eastAsia="仿宋_GB2312" w:hAnsi="宋体" w:cs="宋体"/>
                <w:color w:val="000000"/>
                <w:sz w:val="18"/>
                <w:szCs w:val="18"/>
              </w:rPr>
            </w:pPr>
            <w:r>
              <w:rPr>
                <w:rFonts w:ascii="仿宋_GB2312" w:eastAsia="仿宋_GB2312" w:hint="eastAsia"/>
                <w:color w:val="000000"/>
                <w:sz w:val="18"/>
                <w:szCs w:val="18"/>
              </w:rPr>
              <w:t>建法函[2012]571号</w:t>
            </w:r>
          </w:p>
        </w:tc>
        <w:tc>
          <w:tcPr>
            <w:tcW w:w="7412" w:type="dxa"/>
            <w:tcBorders>
              <w:top w:val="single" w:sz="4" w:space="0" w:color="auto"/>
              <w:left w:val="single" w:sz="4" w:space="0" w:color="auto"/>
              <w:bottom w:val="single" w:sz="4" w:space="0" w:color="auto"/>
              <w:right w:val="single" w:sz="4" w:space="0" w:color="auto"/>
            </w:tcBorders>
            <w:vAlign w:val="center"/>
          </w:tcPr>
          <w:p w:rsidR="001F46CC" w:rsidRDefault="001F46CC" w:rsidP="00B45468">
            <w:pPr>
              <w:rPr>
                <w:rFonts w:ascii="仿宋_GB2312" w:eastAsia="仿宋_GB2312" w:hAnsi="宋体" w:cs="宋体"/>
                <w:color w:val="000000"/>
                <w:sz w:val="18"/>
                <w:szCs w:val="18"/>
              </w:rPr>
            </w:pPr>
            <w:r>
              <w:rPr>
                <w:rFonts w:ascii="仿宋_GB2312" w:eastAsia="仿宋_GB2312" w:hint="eastAsia"/>
                <w:color w:val="000000"/>
                <w:sz w:val="18"/>
                <w:szCs w:val="18"/>
              </w:rPr>
              <w:t>关于六安市城市管理行政执法局《关于认定未按照建设工程规划许可证的规定进行建设相关问题的请示》的答复意见</w:t>
            </w:r>
          </w:p>
        </w:tc>
      </w:tr>
      <w:tr w:rsidR="001F46CC" w:rsidTr="00B45468">
        <w:trPr>
          <w:trHeight w:val="499"/>
          <w:jc w:val="center"/>
        </w:trPr>
        <w:tc>
          <w:tcPr>
            <w:tcW w:w="1791" w:type="dxa"/>
            <w:tcBorders>
              <w:top w:val="single" w:sz="4" w:space="0" w:color="auto"/>
              <w:left w:val="single" w:sz="4" w:space="0" w:color="auto"/>
              <w:bottom w:val="single" w:sz="4" w:space="0" w:color="auto"/>
              <w:right w:val="single" w:sz="4" w:space="0" w:color="auto"/>
            </w:tcBorders>
            <w:vAlign w:val="center"/>
          </w:tcPr>
          <w:p w:rsidR="001F46CC" w:rsidRDefault="001F46CC" w:rsidP="00B45468">
            <w:pPr>
              <w:rPr>
                <w:rFonts w:ascii="仿宋_GB2312" w:eastAsia="仿宋_GB2312" w:hAnsi="宋体" w:cs="宋体"/>
                <w:color w:val="000000"/>
                <w:sz w:val="18"/>
                <w:szCs w:val="18"/>
              </w:rPr>
            </w:pPr>
            <w:r>
              <w:rPr>
                <w:rFonts w:ascii="仿宋_GB2312" w:eastAsia="仿宋_GB2312" w:hint="eastAsia"/>
                <w:color w:val="000000"/>
                <w:sz w:val="18"/>
                <w:szCs w:val="18"/>
              </w:rPr>
              <w:t>建法函[2012]846号</w:t>
            </w:r>
          </w:p>
        </w:tc>
        <w:tc>
          <w:tcPr>
            <w:tcW w:w="7412" w:type="dxa"/>
            <w:tcBorders>
              <w:top w:val="single" w:sz="4" w:space="0" w:color="auto"/>
              <w:left w:val="single" w:sz="4" w:space="0" w:color="auto"/>
              <w:bottom w:val="single" w:sz="4" w:space="0" w:color="auto"/>
              <w:right w:val="single" w:sz="4" w:space="0" w:color="auto"/>
            </w:tcBorders>
            <w:vAlign w:val="center"/>
          </w:tcPr>
          <w:p w:rsidR="001F46CC" w:rsidRDefault="001F46CC" w:rsidP="00B45468">
            <w:pPr>
              <w:rPr>
                <w:rFonts w:ascii="仿宋_GB2312" w:eastAsia="仿宋_GB2312" w:hAnsi="宋体" w:cs="宋体"/>
                <w:color w:val="000000"/>
                <w:sz w:val="18"/>
                <w:szCs w:val="18"/>
              </w:rPr>
            </w:pPr>
            <w:r>
              <w:rPr>
                <w:rFonts w:ascii="仿宋_GB2312" w:eastAsia="仿宋_GB2312" w:hint="eastAsia"/>
                <w:color w:val="000000"/>
                <w:sz w:val="18"/>
                <w:szCs w:val="18"/>
              </w:rPr>
              <w:t>关于太湖县花亭湖风景名胜区管理处有关请示的复函</w:t>
            </w:r>
          </w:p>
        </w:tc>
      </w:tr>
      <w:tr w:rsidR="001F46CC" w:rsidTr="00B45468">
        <w:trPr>
          <w:trHeight w:val="499"/>
          <w:jc w:val="center"/>
        </w:trPr>
        <w:tc>
          <w:tcPr>
            <w:tcW w:w="1791" w:type="dxa"/>
            <w:tcBorders>
              <w:top w:val="single" w:sz="4" w:space="0" w:color="auto"/>
              <w:left w:val="single" w:sz="4" w:space="0" w:color="auto"/>
              <w:bottom w:val="single" w:sz="4" w:space="0" w:color="auto"/>
              <w:right w:val="single" w:sz="4" w:space="0" w:color="auto"/>
            </w:tcBorders>
            <w:vAlign w:val="center"/>
          </w:tcPr>
          <w:p w:rsidR="001F46CC" w:rsidRDefault="001F46CC" w:rsidP="00B45468">
            <w:pPr>
              <w:rPr>
                <w:rFonts w:ascii="仿宋_GB2312" w:eastAsia="仿宋_GB2312" w:hAnsi="宋体" w:cs="宋体"/>
                <w:color w:val="000000"/>
                <w:sz w:val="18"/>
                <w:szCs w:val="18"/>
              </w:rPr>
            </w:pPr>
            <w:r>
              <w:rPr>
                <w:rFonts w:ascii="仿宋_GB2312" w:eastAsia="仿宋_GB2312" w:hint="eastAsia"/>
                <w:color w:val="000000"/>
                <w:sz w:val="18"/>
                <w:szCs w:val="18"/>
              </w:rPr>
              <w:t>建法函[2013]313号</w:t>
            </w:r>
          </w:p>
        </w:tc>
        <w:tc>
          <w:tcPr>
            <w:tcW w:w="7412" w:type="dxa"/>
            <w:tcBorders>
              <w:top w:val="single" w:sz="4" w:space="0" w:color="auto"/>
              <w:left w:val="single" w:sz="4" w:space="0" w:color="auto"/>
              <w:bottom w:val="single" w:sz="4" w:space="0" w:color="auto"/>
              <w:right w:val="single" w:sz="4" w:space="0" w:color="auto"/>
            </w:tcBorders>
            <w:vAlign w:val="center"/>
          </w:tcPr>
          <w:p w:rsidR="001F46CC" w:rsidRDefault="001F46CC" w:rsidP="00B45468">
            <w:pPr>
              <w:rPr>
                <w:rFonts w:ascii="仿宋_GB2312" w:eastAsia="仿宋_GB2312" w:hAnsi="宋体" w:cs="宋体"/>
                <w:color w:val="000000"/>
                <w:sz w:val="18"/>
                <w:szCs w:val="18"/>
              </w:rPr>
            </w:pPr>
            <w:r>
              <w:rPr>
                <w:rFonts w:ascii="仿宋_GB2312" w:eastAsia="仿宋_GB2312" w:hint="eastAsia"/>
                <w:color w:val="000000"/>
                <w:sz w:val="18"/>
                <w:szCs w:val="18"/>
              </w:rPr>
              <w:t>关于淮北市人民政府房屋征收安置办公室《关于民间房屋拆迁行为管理的请示》的答复意见</w:t>
            </w:r>
          </w:p>
        </w:tc>
      </w:tr>
      <w:tr w:rsidR="001F46CC" w:rsidTr="00B45468">
        <w:trPr>
          <w:trHeight w:val="499"/>
          <w:jc w:val="center"/>
        </w:trPr>
        <w:tc>
          <w:tcPr>
            <w:tcW w:w="1791" w:type="dxa"/>
            <w:tcBorders>
              <w:top w:val="single" w:sz="4" w:space="0" w:color="auto"/>
              <w:left w:val="single" w:sz="4" w:space="0" w:color="auto"/>
              <w:bottom w:val="single" w:sz="4" w:space="0" w:color="auto"/>
              <w:right w:val="single" w:sz="4" w:space="0" w:color="auto"/>
            </w:tcBorders>
            <w:vAlign w:val="center"/>
          </w:tcPr>
          <w:p w:rsidR="001F46CC" w:rsidRDefault="001F46CC" w:rsidP="00B45468">
            <w:pPr>
              <w:rPr>
                <w:rFonts w:ascii="仿宋_GB2312" w:eastAsia="仿宋_GB2312" w:hAnsi="宋体" w:cs="宋体"/>
                <w:color w:val="000000"/>
                <w:sz w:val="18"/>
                <w:szCs w:val="18"/>
              </w:rPr>
            </w:pPr>
            <w:r>
              <w:rPr>
                <w:rFonts w:ascii="仿宋_GB2312" w:eastAsia="仿宋_GB2312" w:hint="eastAsia"/>
                <w:color w:val="000000"/>
                <w:sz w:val="18"/>
                <w:szCs w:val="18"/>
              </w:rPr>
              <w:t>建法[2015]158号</w:t>
            </w:r>
          </w:p>
        </w:tc>
        <w:tc>
          <w:tcPr>
            <w:tcW w:w="7412" w:type="dxa"/>
            <w:tcBorders>
              <w:top w:val="single" w:sz="4" w:space="0" w:color="auto"/>
              <w:left w:val="single" w:sz="4" w:space="0" w:color="auto"/>
              <w:bottom w:val="single" w:sz="4" w:space="0" w:color="auto"/>
              <w:right w:val="single" w:sz="4" w:space="0" w:color="auto"/>
            </w:tcBorders>
            <w:vAlign w:val="center"/>
          </w:tcPr>
          <w:p w:rsidR="001F46CC" w:rsidRDefault="001F46CC" w:rsidP="00B45468">
            <w:pPr>
              <w:rPr>
                <w:rFonts w:ascii="仿宋_GB2312" w:eastAsia="仿宋_GB2312" w:hAnsi="宋体" w:cs="宋体"/>
                <w:color w:val="000000"/>
                <w:sz w:val="18"/>
                <w:szCs w:val="18"/>
              </w:rPr>
            </w:pPr>
            <w:r>
              <w:rPr>
                <w:rFonts w:ascii="仿宋_GB2312" w:eastAsia="仿宋_GB2312" w:hint="eastAsia"/>
                <w:color w:val="000000"/>
                <w:sz w:val="18"/>
                <w:szCs w:val="18"/>
              </w:rPr>
              <w:t>《安徽省住房和城乡建设系统行政处罚裁量权基准》和《安徽省住房和城乡建设系统行政处罚裁量权实施办法（试行）》</w:t>
            </w:r>
          </w:p>
        </w:tc>
      </w:tr>
      <w:tr w:rsidR="001F46CC" w:rsidTr="00B45468">
        <w:trPr>
          <w:trHeight w:val="499"/>
          <w:jc w:val="center"/>
        </w:trPr>
        <w:tc>
          <w:tcPr>
            <w:tcW w:w="1791" w:type="dxa"/>
            <w:tcBorders>
              <w:top w:val="single" w:sz="4" w:space="0" w:color="auto"/>
              <w:left w:val="single" w:sz="4" w:space="0" w:color="auto"/>
              <w:bottom w:val="single" w:sz="4" w:space="0" w:color="auto"/>
              <w:right w:val="single" w:sz="4" w:space="0" w:color="auto"/>
            </w:tcBorders>
            <w:vAlign w:val="center"/>
          </w:tcPr>
          <w:p w:rsidR="001F46CC" w:rsidRDefault="001F46CC" w:rsidP="00B45468">
            <w:pPr>
              <w:rPr>
                <w:rFonts w:ascii="仿宋_GB2312" w:eastAsia="仿宋_GB2312"/>
                <w:color w:val="000000"/>
                <w:sz w:val="18"/>
                <w:szCs w:val="18"/>
              </w:rPr>
            </w:pPr>
            <w:r>
              <w:rPr>
                <w:rFonts w:ascii="仿宋_GB2312" w:eastAsia="仿宋_GB2312" w:hint="eastAsia"/>
                <w:color w:val="000000"/>
                <w:sz w:val="18"/>
                <w:szCs w:val="18"/>
              </w:rPr>
              <w:t>建法[2016]297号</w:t>
            </w:r>
          </w:p>
        </w:tc>
        <w:tc>
          <w:tcPr>
            <w:tcW w:w="7412" w:type="dxa"/>
            <w:tcBorders>
              <w:top w:val="single" w:sz="4" w:space="0" w:color="auto"/>
              <w:left w:val="single" w:sz="4" w:space="0" w:color="auto"/>
              <w:bottom w:val="single" w:sz="4" w:space="0" w:color="auto"/>
              <w:right w:val="single" w:sz="4" w:space="0" w:color="auto"/>
            </w:tcBorders>
            <w:vAlign w:val="center"/>
          </w:tcPr>
          <w:p w:rsidR="001F46CC" w:rsidRDefault="001F46CC" w:rsidP="00B45468">
            <w:pPr>
              <w:rPr>
                <w:rFonts w:ascii="仿宋_GB2312" w:eastAsia="仿宋_GB2312"/>
                <w:color w:val="000000"/>
                <w:sz w:val="18"/>
                <w:szCs w:val="18"/>
              </w:rPr>
            </w:pPr>
            <w:r>
              <w:rPr>
                <w:rFonts w:ascii="仿宋_GB2312" w:eastAsia="仿宋_GB2312" w:hint="eastAsia"/>
                <w:color w:val="000000"/>
                <w:sz w:val="18"/>
                <w:szCs w:val="18"/>
              </w:rPr>
              <w:t>《安徽省住房城乡建设系统重大行政执法决定法制审核规定》</w:t>
            </w:r>
          </w:p>
        </w:tc>
      </w:tr>
    </w:tbl>
    <w:p w:rsidR="001F46CC" w:rsidRPr="0096790C" w:rsidRDefault="001F46CC" w:rsidP="001F46CC">
      <w:pPr>
        <w:autoSpaceDE w:val="0"/>
        <w:autoSpaceDN w:val="0"/>
        <w:adjustRightInd w:val="0"/>
        <w:spacing w:line="560" w:lineRule="exact"/>
        <w:rPr>
          <w:rFonts w:ascii="黑体" w:eastAsia="黑体" w:hAnsi="黑体"/>
          <w:sz w:val="32"/>
          <w:szCs w:val="32"/>
        </w:rPr>
      </w:pPr>
      <w:r w:rsidRPr="0096790C">
        <w:rPr>
          <w:rFonts w:ascii="黑体" w:eastAsia="黑体" w:hAnsi="黑体" w:hint="eastAsia"/>
          <w:sz w:val="32"/>
          <w:szCs w:val="32"/>
        </w:rPr>
        <w:t>二、失效（废止）1</w:t>
      </w:r>
      <w:r w:rsidR="00FE2733">
        <w:rPr>
          <w:rFonts w:ascii="黑体" w:eastAsia="黑体" w:hAnsi="黑体" w:hint="eastAsia"/>
          <w:sz w:val="32"/>
          <w:szCs w:val="32"/>
        </w:rPr>
        <w:t>6</w:t>
      </w:r>
      <w:r w:rsidRPr="0096790C">
        <w:rPr>
          <w:rFonts w:ascii="黑体" w:eastAsia="黑体" w:hAnsi="黑体" w:hint="eastAsia"/>
          <w:sz w:val="32"/>
          <w:szCs w:val="32"/>
        </w:rPr>
        <w:t xml:space="preserve"> </w:t>
      </w:r>
      <w:r>
        <w:rPr>
          <w:rFonts w:ascii="黑体" w:eastAsia="黑体" w:hAnsi="黑体" w:hint="eastAsia"/>
          <w:sz w:val="32"/>
          <w:szCs w:val="32"/>
        </w:rPr>
        <w:t>件</w:t>
      </w:r>
    </w:p>
    <w:tbl>
      <w:tblPr>
        <w:tblW w:w="981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6"/>
        <w:gridCol w:w="6"/>
        <w:gridCol w:w="1521"/>
        <w:gridCol w:w="316"/>
        <w:gridCol w:w="7339"/>
        <w:gridCol w:w="318"/>
      </w:tblGrid>
      <w:tr w:rsidR="001F46CC" w:rsidTr="00B45468">
        <w:trPr>
          <w:gridAfter w:val="1"/>
          <w:wAfter w:w="318" w:type="dxa"/>
          <w:trHeight w:val="499"/>
        </w:trPr>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F46CC" w:rsidRDefault="001F46CC" w:rsidP="00B45468">
            <w:pPr>
              <w:rPr>
                <w:rFonts w:ascii="仿宋_GB2312" w:eastAsia="仿宋_GB2312"/>
                <w:color w:val="000000"/>
                <w:sz w:val="18"/>
                <w:szCs w:val="18"/>
              </w:rPr>
            </w:pPr>
            <w:r>
              <w:rPr>
                <w:rFonts w:ascii="仿宋_GB2312" w:eastAsia="仿宋_GB2312" w:hint="eastAsia"/>
                <w:color w:val="000000"/>
                <w:sz w:val="18"/>
                <w:szCs w:val="18"/>
              </w:rPr>
              <w:t>建办函[2005]164号</w:t>
            </w:r>
          </w:p>
        </w:tc>
        <w:tc>
          <w:tcPr>
            <w:tcW w:w="76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46CC" w:rsidRDefault="001F46CC" w:rsidP="00B45468">
            <w:pPr>
              <w:rPr>
                <w:rFonts w:ascii="仿宋_GB2312" w:eastAsia="仿宋_GB2312"/>
                <w:color w:val="000000"/>
                <w:sz w:val="18"/>
                <w:szCs w:val="18"/>
              </w:rPr>
            </w:pPr>
            <w:r>
              <w:rPr>
                <w:rFonts w:ascii="仿宋_GB2312" w:eastAsia="仿宋_GB2312" w:hint="eastAsia"/>
                <w:color w:val="000000"/>
                <w:sz w:val="18"/>
                <w:szCs w:val="18"/>
              </w:rPr>
              <w:t>对《关于安庆市龙门小区15号楼夹层定性问题的请示》的批复</w:t>
            </w:r>
          </w:p>
        </w:tc>
      </w:tr>
      <w:tr w:rsidR="001F46CC" w:rsidTr="00BE1D80">
        <w:trPr>
          <w:gridAfter w:val="1"/>
          <w:wAfter w:w="318" w:type="dxa"/>
          <w:trHeight w:val="499"/>
        </w:trPr>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F46CC" w:rsidRDefault="001F46CC" w:rsidP="00B45468">
            <w:pPr>
              <w:rPr>
                <w:rFonts w:ascii="仿宋_GB2312" w:eastAsia="仿宋_GB2312"/>
                <w:color w:val="000000"/>
                <w:sz w:val="18"/>
                <w:szCs w:val="18"/>
              </w:rPr>
            </w:pPr>
            <w:r>
              <w:rPr>
                <w:rFonts w:ascii="仿宋_GB2312" w:eastAsia="仿宋_GB2312" w:hint="eastAsia"/>
                <w:color w:val="000000"/>
                <w:sz w:val="18"/>
                <w:szCs w:val="18"/>
              </w:rPr>
              <w:lastRenderedPageBreak/>
              <w:t>建房字[1988]369号</w:t>
            </w:r>
          </w:p>
        </w:tc>
        <w:tc>
          <w:tcPr>
            <w:tcW w:w="76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46CC" w:rsidRDefault="001F46CC" w:rsidP="00B45468">
            <w:pPr>
              <w:rPr>
                <w:rFonts w:ascii="仿宋_GB2312" w:eastAsia="仿宋_GB2312"/>
                <w:color w:val="000000"/>
                <w:sz w:val="18"/>
                <w:szCs w:val="18"/>
              </w:rPr>
            </w:pPr>
            <w:r>
              <w:rPr>
                <w:rFonts w:ascii="仿宋_GB2312" w:eastAsia="仿宋_GB2312" w:hint="eastAsia"/>
                <w:color w:val="000000"/>
                <w:sz w:val="18"/>
                <w:szCs w:val="18"/>
              </w:rPr>
              <w:t>对建设部房地产司二个通知的贯彻意见</w:t>
            </w:r>
          </w:p>
        </w:tc>
      </w:tr>
      <w:tr w:rsidR="001F46CC" w:rsidTr="00BE1D80">
        <w:trPr>
          <w:gridAfter w:val="1"/>
          <w:wAfter w:w="318" w:type="dxa"/>
          <w:trHeight w:val="499"/>
        </w:trPr>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F46CC" w:rsidRDefault="001F46CC" w:rsidP="00B45468">
            <w:pPr>
              <w:rPr>
                <w:rFonts w:ascii="仿宋_GB2312" w:eastAsia="仿宋_GB2312"/>
                <w:color w:val="000000"/>
                <w:sz w:val="18"/>
                <w:szCs w:val="18"/>
              </w:rPr>
            </w:pPr>
            <w:r>
              <w:rPr>
                <w:rFonts w:ascii="仿宋_GB2312" w:eastAsia="仿宋_GB2312" w:hint="eastAsia"/>
                <w:color w:val="000000"/>
                <w:sz w:val="18"/>
                <w:szCs w:val="18"/>
              </w:rPr>
              <w:t>建管[2001]90号</w:t>
            </w:r>
          </w:p>
        </w:tc>
        <w:tc>
          <w:tcPr>
            <w:tcW w:w="76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46CC" w:rsidRDefault="001F46CC" w:rsidP="00B45468">
            <w:pPr>
              <w:rPr>
                <w:rFonts w:ascii="仿宋_GB2312" w:eastAsia="仿宋_GB2312"/>
                <w:color w:val="000000"/>
                <w:sz w:val="18"/>
                <w:szCs w:val="18"/>
              </w:rPr>
            </w:pPr>
            <w:r>
              <w:rPr>
                <w:rFonts w:ascii="仿宋_GB2312" w:eastAsia="仿宋_GB2312" w:hint="eastAsia"/>
                <w:color w:val="000000"/>
                <w:sz w:val="18"/>
                <w:szCs w:val="18"/>
              </w:rPr>
              <w:t>关于转发建设部令《建设工程监理范围和规模标准规定》的通知</w:t>
            </w:r>
          </w:p>
        </w:tc>
      </w:tr>
      <w:tr w:rsidR="001F46CC" w:rsidTr="00BE1D80">
        <w:trPr>
          <w:gridAfter w:val="1"/>
          <w:wAfter w:w="318" w:type="dxa"/>
          <w:trHeight w:val="499"/>
        </w:trPr>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F46CC" w:rsidRDefault="001F46CC" w:rsidP="00B45468">
            <w:pPr>
              <w:rPr>
                <w:rFonts w:ascii="仿宋_GB2312" w:eastAsia="仿宋_GB2312"/>
                <w:color w:val="000000"/>
                <w:sz w:val="18"/>
                <w:szCs w:val="18"/>
              </w:rPr>
            </w:pPr>
            <w:r>
              <w:rPr>
                <w:rFonts w:ascii="仿宋_GB2312" w:eastAsia="仿宋_GB2312" w:hint="eastAsia"/>
                <w:color w:val="000000"/>
                <w:sz w:val="18"/>
                <w:szCs w:val="18"/>
              </w:rPr>
              <w:t>建管[2001]337号</w:t>
            </w:r>
          </w:p>
        </w:tc>
        <w:tc>
          <w:tcPr>
            <w:tcW w:w="76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46CC" w:rsidRDefault="001F46CC" w:rsidP="00B45468">
            <w:pPr>
              <w:rPr>
                <w:rFonts w:ascii="仿宋_GB2312" w:eastAsia="仿宋_GB2312"/>
                <w:color w:val="000000"/>
                <w:sz w:val="18"/>
                <w:szCs w:val="18"/>
              </w:rPr>
            </w:pPr>
            <w:r>
              <w:rPr>
                <w:rFonts w:ascii="仿宋_GB2312" w:eastAsia="仿宋_GB2312" w:hint="eastAsia"/>
                <w:color w:val="000000"/>
                <w:sz w:val="18"/>
                <w:szCs w:val="18"/>
              </w:rPr>
              <w:t>转发建设部《关于印发&lt;建筑市场稽查暂行办法&gt;的通知》的通知</w:t>
            </w:r>
          </w:p>
        </w:tc>
      </w:tr>
      <w:tr w:rsidR="001F46CC" w:rsidTr="00BE1D80">
        <w:trPr>
          <w:gridAfter w:val="1"/>
          <w:wAfter w:w="318" w:type="dxa"/>
          <w:trHeight w:val="499"/>
        </w:trPr>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F46CC" w:rsidRDefault="001F46CC" w:rsidP="00B45468">
            <w:pPr>
              <w:rPr>
                <w:rFonts w:ascii="仿宋_GB2312" w:eastAsia="仿宋_GB2312"/>
                <w:color w:val="000000"/>
                <w:sz w:val="18"/>
                <w:szCs w:val="18"/>
              </w:rPr>
            </w:pPr>
            <w:r>
              <w:rPr>
                <w:rFonts w:ascii="仿宋_GB2312" w:eastAsia="仿宋_GB2312" w:hint="eastAsia"/>
                <w:color w:val="000000"/>
                <w:sz w:val="18"/>
                <w:szCs w:val="18"/>
              </w:rPr>
              <w:t>建管[2002]227号</w:t>
            </w:r>
          </w:p>
        </w:tc>
        <w:tc>
          <w:tcPr>
            <w:tcW w:w="76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46CC" w:rsidRDefault="001F46CC" w:rsidP="00B45468">
            <w:pPr>
              <w:rPr>
                <w:rFonts w:ascii="仿宋_GB2312" w:eastAsia="仿宋_GB2312"/>
                <w:color w:val="000000"/>
                <w:sz w:val="18"/>
                <w:szCs w:val="18"/>
              </w:rPr>
            </w:pPr>
            <w:r>
              <w:rPr>
                <w:rFonts w:ascii="仿宋_GB2312" w:eastAsia="仿宋_GB2312" w:hint="eastAsia"/>
                <w:color w:val="000000"/>
                <w:sz w:val="18"/>
                <w:szCs w:val="18"/>
              </w:rPr>
              <w:t>关于转发《房屋建筑工程施工旁站监理管理办法(试行)》的通知</w:t>
            </w:r>
          </w:p>
        </w:tc>
      </w:tr>
      <w:tr w:rsidR="001F46CC" w:rsidTr="00BE1D80">
        <w:trPr>
          <w:gridAfter w:val="1"/>
          <w:wAfter w:w="318" w:type="dxa"/>
          <w:trHeight w:val="499"/>
        </w:trPr>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F46CC" w:rsidRDefault="001F46CC" w:rsidP="00B45468">
            <w:pPr>
              <w:rPr>
                <w:rFonts w:ascii="仿宋_GB2312" w:eastAsia="仿宋_GB2312"/>
                <w:color w:val="000000"/>
                <w:sz w:val="18"/>
                <w:szCs w:val="18"/>
              </w:rPr>
            </w:pPr>
            <w:r>
              <w:rPr>
                <w:rFonts w:ascii="仿宋_GB2312" w:eastAsia="仿宋_GB2312" w:hint="eastAsia"/>
                <w:color w:val="000000"/>
                <w:sz w:val="18"/>
                <w:szCs w:val="18"/>
              </w:rPr>
              <w:t>建管[2002]373号</w:t>
            </w:r>
          </w:p>
        </w:tc>
        <w:tc>
          <w:tcPr>
            <w:tcW w:w="76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46CC" w:rsidRDefault="001F46CC" w:rsidP="00B45468">
            <w:pPr>
              <w:rPr>
                <w:rFonts w:ascii="仿宋_GB2312" w:eastAsia="仿宋_GB2312"/>
                <w:color w:val="000000"/>
                <w:sz w:val="18"/>
                <w:szCs w:val="18"/>
              </w:rPr>
            </w:pPr>
            <w:r>
              <w:rPr>
                <w:rFonts w:ascii="仿宋_GB2312" w:eastAsia="仿宋_GB2312" w:hint="eastAsia"/>
                <w:color w:val="000000"/>
                <w:sz w:val="18"/>
                <w:szCs w:val="18"/>
              </w:rPr>
              <w:t>关于印发《安徽省建设装饰装修管理暂行办法》的通知</w:t>
            </w:r>
          </w:p>
        </w:tc>
      </w:tr>
      <w:tr w:rsidR="001F46CC" w:rsidTr="00BE1D80">
        <w:trPr>
          <w:gridAfter w:val="1"/>
          <w:wAfter w:w="318" w:type="dxa"/>
          <w:trHeight w:val="499"/>
        </w:trPr>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F46CC" w:rsidRDefault="001F46CC" w:rsidP="00B45468">
            <w:pPr>
              <w:rPr>
                <w:rFonts w:ascii="仿宋_GB2312" w:eastAsia="仿宋_GB2312"/>
                <w:color w:val="000000"/>
                <w:sz w:val="18"/>
                <w:szCs w:val="18"/>
              </w:rPr>
            </w:pPr>
            <w:r>
              <w:rPr>
                <w:rFonts w:ascii="仿宋_GB2312" w:eastAsia="仿宋_GB2312" w:hint="eastAsia"/>
                <w:color w:val="000000"/>
                <w:sz w:val="18"/>
                <w:szCs w:val="18"/>
              </w:rPr>
              <w:t>建管[2007]172号</w:t>
            </w:r>
          </w:p>
        </w:tc>
        <w:tc>
          <w:tcPr>
            <w:tcW w:w="76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46CC" w:rsidRDefault="001F46CC" w:rsidP="00B45468">
            <w:pPr>
              <w:rPr>
                <w:rFonts w:ascii="仿宋_GB2312" w:eastAsia="仿宋_GB2312"/>
                <w:color w:val="000000"/>
                <w:sz w:val="18"/>
                <w:szCs w:val="18"/>
              </w:rPr>
            </w:pPr>
            <w:r>
              <w:rPr>
                <w:rFonts w:ascii="仿宋_GB2312" w:eastAsia="仿宋_GB2312" w:hint="eastAsia"/>
                <w:color w:val="000000"/>
                <w:sz w:val="18"/>
                <w:szCs w:val="18"/>
              </w:rPr>
              <w:t>安徽省防止建设领域拖欠农民工工资管理办法</w:t>
            </w:r>
          </w:p>
        </w:tc>
      </w:tr>
      <w:tr w:rsidR="001F46CC" w:rsidTr="00BE1D80">
        <w:trPr>
          <w:gridAfter w:val="1"/>
          <w:wAfter w:w="318" w:type="dxa"/>
          <w:trHeight w:val="499"/>
        </w:trPr>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F46CC" w:rsidRDefault="001F46CC" w:rsidP="00B45468">
            <w:pPr>
              <w:rPr>
                <w:rFonts w:ascii="仿宋_GB2312" w:eastAsia="仿宋_GB2312"/>
                <w:color w:val="000000"/>
                <w:sz w:val="18"/>
                <w:szCs w:val="18"/>
              </w:rPr>
            </w:pPr>
            <w:r>
              <w:rPr>
                <w:rFonts w:ascii="仿宋_GB2312" w:eastAsia="仿宋_GB2312" w:hint="eastAsia"/>
                <w:color w:val="000000"/>
                <w:sz w:val="18"/>
                <w:szCs w:val="18"/>
              </w:rPr>
              <w:t>建管[2007]220号</w:t>
            </w:r>
          </w:p>
        </w:tc>
        <w:tc>
          <w:tcPr>
            <w:tcW w:w="76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46CC" w:rsidRDefault="001F46CC" w:rsidP="00B45468">
            <w:pPr>
              <w:rPr>
                <w:rFonts w:ascii="仿宋_GB2312" w:eastAsia="仿宋_GB2312"/>
                <w:color w:val="000000"/>
                <w:sz w:val="18"/>
                <w:szCs w:val="18"/>
              </w:rPr>
            </w:pPr>
            <w:r>
              <w:rPr>
                <w:rFonts w:ascii="仿宋_GB2312" w:eastAsia="仿宋_GB2312" w:hint="eastAsia"/>
                <w:color w:val="000000"/>
                <w:sz w:val="18"/>
                <w:szCs w:val="18"/>
              </w:rPr>
              <w:t>安徽省民用建筑工程节能监理工作导则（试行）（修订）</w:t>
            </w:r>
          </w:p>
        </w:tc>
      </w:tr>
      <w:tr w:rsidR="001F46CC" w:rsidTr="00BE1D80">
        <w:trPr>
          <w:gridAfter w:val="1"/>
          <w:wAfter w:w="318" w:type="dxa"/>
          <w:trHeight w:val="499"/>
        </w:trPr>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F46CC" w:rsidRDefault="001F46CC" w:rsidP="00B45468">
            <w:pPr>
              <w:rPr>
                <w:rFonts w:ascii="仿宋_GB2312" w:eastAsia="仿宋_GB2312"/>
                <w:color w:val="000000"/>
                <w:sz w:val="18"/>
                <w:szCs w:val="18"/>
              </w:rPr>
            </w:pPr>
            <w:r>
              <w:rPr>
                <w:rFonts w:ascii="仿宋_GB2312" w:eastAsia="仿宋_GB2312" w:hint="eastAsia"/>
                <w:color w:val="000000"/>
                <w:sz w:val="18"/>
                <w:szCs w:val="18"/>
              </w:rPr>
              <w:t>建管[2008]153号</w:t>
            </w:r>
          </w:p>
        </w:tc>
        <w:tc>
          <w:tcPr>
            <w:tcW w:w="76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46CC" w:rsidRDefault="001F46CC" w:rsidP="00B45468">
            <w:pPr>
              <w:rPr>
                <w:rFonts w:ascii="仿宋_GB2312" w:eastAsia="仿宋_GB2312"/>
                <w:color w:val="000000"/>
                <w:sz w:val="18"/>
                <w:szCs w:val="18"/>
              </w:rPr>
            </w:pPr>
            <w:r>
              <w:rPr>
                <w:rFonts w:ascii="仿宋_GB2312" w:eastAsia="仿宋_GB2312" w:hint="eastAsia"/>
                <w:color w:val="000000"/>
                <w:sz w:val="18"/>
                <w:szCs w:val="18"/>
              </w:rPr>
              <w:t>关于建立快速处理建设领域拖欠工程款和农民工工资投诉案件机制的通知</w:t>
            </w:r>
          </w:p>
        </w:tc>
      </w:tr>
      <w:tr w:rsidR="001F46CC" w:rsidTr="00BE1D80">
        <w:trPr>
          <w:gridAfter w:val="1"/>
          <w:wAfter w:w="318" w:type="dxa"/>
          <w:trHeight w:val="499"/>
        </w:trPr>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F46CC" w:rsidRDefault="001F46CC" w:rsidP="00B45468">
            <w:pPr>
              <w:rPr>
                <w:rFonts w:ascii="仿宋_GB2312" w:eastAsia="仿宋_GB2312"/>
                <w:color w:val="000000"/>
                <w:sz w:val="18"/>
                <w:szCs w:val="18"/>
              </w:rPr>
            </w:pPr>
            <w:r>
              <w:rPr>
                <w:rFonts w:ascii="仿宋_GB2312" w:eastAsia="仿宋_GB2312" w:hint="eastAsia"/>
                <w:color w:val="000000"/>
                <w:sz w:val="18"/>
                <w:szCs w:val="18"/>
              </w:rPr>
              <w:t>建设[2007]234号</w:t>
            </w:r>
          </w:p>
        </w:tc>
        <w:tc>
          <w:tcPr>
            <w:tcW w:w="76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46CC" w:rsidRDefault="001F46CC" w:rsidP="00B45468">
            <w:pPr>
              <w:rPr>
                <w:rFonts w:ascii="仿宋_GB2312" w:eastAsia="仿宋_GB2312"/>
                <w:color w:val="000000"/>
                <w:sz w:val="18"/>
                <w:szCs w:val="18"/>
              </w:rPr>
            </w:pPr>
            <w:r>
              <w:rPr>
                <w:rFonts w:ascii="仿宋_GB2312" w:eastAsia="仿宋_GB2312" w:hint="eastAsia"/>
                <w:color w:val="000000"/>
                <w:sz w:val="18"/>
                <w:szCs w:val="18"/>
              </w:rPr>
              <w:t>关于加强勘察设计市场管理的通知</w:t>
            </w:r>
          </w:p>
        </w:tc>
      </w:tr>
      <w:tr w:rsidR="001F46CC" w:rsidTr="00BE1D80">
        <w:trPr>
          <w:gridAfter w:val="1"/>
          <w:wAfter w:w="318" w:type="dxa"/>
          <w:trHeight w:val="499"/>
        </w:trPr>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F46CC" w:rsidRDefault="001F46CC" w:rsidP="00B45468">
            <w:pPr>
              <w:rPr>
                <w:rFonts w:ascii="仿宋_GB2312" w:eastAsia="仿宋_GB2312"/>
                <w:color w:val="000000"/>
                <w:sz w:val="18"/>
                <w:szCs w:val="18"/>
              </w:rPr>
            </w:pPr>
            <w:r>
              <w:rPr>
                <w:rFonts w:ascii="仿宋_GB2312" w:eastAsia="仿宋_GB2312" w:hint="eastAsia"/>
                <w:color w:val="000000"/>
                <w:sz w:val="18"/>
                <w:szCs w:val="18"/>
              </w:rPr>
              <w:t>建管[2002]392号</w:t>
            </w:r>
          </w:p>
        </w:tc>
        <w:tc>
          <w:tcPr>
            <w:tcW w:w="76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46CC" w:rsidRDefault="001F46CC" w:rsidP="00B45468">
            <w:pPr>
              <w:rPr>
                <w:rFonts w:ascii="仿宋_GB2312" w:eastAsia="仿宋_GB2312"/>
                <w:color w:val="000000"/>
                <w:sz w:val="18"/>
                <w:szCs w:val="18"/>
              </w:rPr>
            </w:pPr>
            <w:r>
              <w:rPr>
                <w:rFonts w:ascii="仿宋_GB2312" w:eastAsia="仿宋_GB2312" w:hint="eastAsia"/>
                <w:color w:val="000000"/>
                <w:sz w:val="18"/>
                <w:szCs w:val="18"/>
              </w:rPr>
              <w:t>关于贯彻《安徽省实施&lt;中华人民共和国招标投标法&gt;办法》严格建设工程招标监督管理的通知</w:t>
            </w:r>
          </w:p>
        </w:tc>
      </w:tr>
      <w:tr w:rsidR="001F46CC" w:rsidTr="00B45468">
        <w:trPr>
          <w:gridAfter w:val="1"/>
          <w:wAfter w:w="318" w:type="dxa"/>
          <w:trHeight w:val="499"/>
        </w:trPr>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F46CC" w:rsidRDefault="001F46CC" w:rsidP="00B45468">
            <w:pPr>
              <w:rPr>
                <w:rFonts w:ascii="仿宋_GB2312" w:eastAsia="仿宋_GB2312"/>
                <w:color w:val="000000"/>
                <w:sz w:val="18"/>
                <w:szCs w:val="18"/>
              </w:rPr>
            </w:pPr>
            <w:r>
              <w:rPr>
                <w:rFonts w:ascii="仿宋_GB2312" w:eastAsia="仿宋_GB2312" w:hint="eastAsia"/>
                <w:color w:val="000000"/>
                <w:sz w:val="18"/>
                <w:szCs w:val="18"/>
              </w:rPr>
              <w:t>建标[2010]178号</w:t>
            </w:r>
          </w:p>
        </w:tc>
        <w:tc>
          <w:tcPr>
            <w:tcW w:w="76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46CC" w:rsidRDefault="001F46CC" w:rsidP="00B45468">
            <w:pPr>
              <w:rPr>
                <w:rFonts w:ascii="仿宋_GB2312" w:eastAsia="仿宋_GB2312"/>
                <w:color w:val="000000"/>
                <w:sz w:val="18"/>
                <w:szCs w:val="18"/>
              </w:rPr>
            </w:pPr>
            <w:r>
              <w:rPr>
                <w:rFonts w:ascii="仿宋_GB2312" w:eastAsia="仿宋_GB2312" w:hint="eastAsia"/>
                <w:color w:val="000000"/>
                <w:sz w:val="18"/>
                <w:szCs w:val="18"/>
              </w:rPr>
              <w:t>关于印发《安徽省房屋建筑和市政工程招标投标业务管理“六统一”规定（试行）》的通知</w:t>
            </w:r>
          </w:p>
        </w:tc>
      </w:tr>
      <w:tr w:rsidR="001F46CC" w:rsidRPr="00463D46" w:rsidTr="00B45468">
        <w:trPr>
          <w:gridAfter w:val="1"/>
          <w:wAfter w:w="318" w:type="dxa"/>
          <w:trHeight w:val="499"/>
        </w:trPr>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F46CC" w:rsidRDefault="001F46CC" w:rsidP="00B45468">
            <w:pPr>
              <w:rPr>
                <w:rFonts w:ascii="仿宋_GB2312" w:eastAsia="仿宋_GB2312"/>
                <w:color w:val="000000"/>
                <w:sz w:val="18"/>
                <w:szCs w:val="18"/>
              </w:rPr>
            </w:pPr>
            <w:r>
              <w:rPr>
                <w:rFonts w:ascii="仿宋_GB2312" w:eastAsia="仿宋_GB2312" w:hint="eastAsia"/>
                <w:color w:val="000000"/>
                <w:sz w:val="18"/>
                <w:szCs w:val="18"/>
              </w:rPr>
              <w:t>建规[2012]238号</w:t>
            </w:r>
          </w:p>
        </w:tc>
        <w:tc>
          <w:tcPr>
            <w:tcW w:w="76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46CC" w:rsidRDefault="001F46CC" w:rsidP="00B45468">
            <w:pPr>
              <w:rPr>
                <w:rFonts w:ascii="仿宋_GB2312" w:eastAsia="仿宋_GB2312"/>
                <w:color w:val="000000"/>
                <w:sz w:val="18"/>
                <w:szCs w:val="18"/>
              </w:rPr>
            </w:pPr>
            <w:r>
              <w:rPr>
                <w:rFonts w:ascii="仿宋_GB2312" w:eastAsia="仿宋_GB2312" w:hint="eastAsia"/>
                <w:color w:val="000000"/>
                <w:sz w:val="18"/>
                <w:szCs w:val="18"/>
              </w:rPr>
              <w:t>安徽省城市建设工程规划核实暂行办法</w:t>
            </w:r>
          </w:p>
        </w:tc>
      </w:tr>
      <w:tr w:rsidR="001F46CC" w:rsidRPr="00463D46" w:rsidTr="00B45468">
        <w:tblPrEx>
          <w:jc w:val="center"/>
        </w:tblPrEx>
        <w:trPr>
          <w:gridBefore w:val="2"/>
          <w:wBefore w:w="322" w:type="dxa"/>
          <w:trHeight w:val="499"/>
          <w:jc w:val="center"/>
        </w:trPr>
        <w:tc>
          <w:tcPr>
            <w:tcW w:w="1837" w:type="dxa"/>
            <w:gridSpan w:val="2"/>
            <w:tcBorders>
              <w:top w:val="single" w:sz="4" w:space="0" w:color="auto"/>
              <w:left w:val="single" w:sz="4" w:space="0" w:color="auto"/>
              <w:bottom w:val="single" w:sz="4" w:space="0" w:color="auto"/>
              <w:right w:val="single" w:sz="4" w:space="0" w:color="auto"/>
            </w:tcBorders>
            <w:vAlign w:val="center"/>
          </w:tcPr>
          <w:p w:rsidR="001F46CC" w:rsidRPr="00463D46" w:rsidRDefault="001F46CC" w:rsidP="00B45468">
            <w:pPr>
              <w:rPr>
                <w:rFonts w:ascii="仿宋_GB2312" w:eastAsia="仿宋_GB2312"/>
                <w:color w:val="000000"/>
                <w:sz w:val="18"/>
                <w:szCs w:val="18"/>
              </w:rPr>
            </w:pPr>
            <w:r>
              <w:rPr>
                <w:rFonts w:ascii="仿宋_GB2312" w:eastAsia="仿宋_GB2312" w:hint="eastAsia"/>
                <w:color w:val="000000"/>
                <w:sz w:val="18"/>
                <w:szCs w:val="18"/>
              </w:rPr>
              <w:t>建法函[2006]570号</w:t>
            </w:r>
          </w:p>
        </w:tc>
        <w:tc>
          <w:tcPr>
            <w:tcW w:w="7657" w:type="dxa"/>
            <w:gridSpan w:val="2"/>
            <w:tcBorders>
              <w:top w:val="single" w:sz="4" w:space="0" w:color="auto"/>
              <w:left w:val="single" w:sz="4" w:space="0" w:color="auto"/>
              <w:bottom w:val="single" w:sz="4" w:space="0" w:color="auto"/>
              <w:right w:val="single" w:sz="4" w:space="0" w:color="auto"/>
            </w:tcBorders>
            <w:vAlign w:val="center"/>
          </w:tcPr>
          <w:p w:rsidR="001F46CC" w:rsidRPr="00463D46" w:rsidRDefault="001F46CC" w:rsidP="00B45468">
            <w:pPr>
              <w:rPr>
                <w:rFonts w:ascii="仿宋_GB2312" w:eastAsia="仿宋_GB2312"/>
                <w:color w:val="000000"/>
                <w:sz w:val="18"/>
                <w:szCs w:val="18"/>
              </w:rPr>
            </w:pPr>
            <w:r>
              <w:rPr>
                <w:rFonts w:ascii="仿宋_GB2312" w:eastAsia="仿宋_GB2312" w:hint="eastAsia"/>
                <w:color w:val="000000"/>
                <w:sz w:val="18"/>
                <w:szCs w:val="18"/>
              </w:rPr>
              <w:t>关于《安徽省城市房屋产权产籍管理办法》范围界定有关问题的请示答复</w:t>
            </w:r>
          </w:p>
        </w:tc>
      </w:tr>
      <w:tr w:rsidR="001F46CC" w:rsidRPr="00463D46" w:rsidTr="00BE1D80">
        <w:tblPrEx>
          <w:jc w:val="center"/>
        </w:tblPrEx>
        <w:trPr>
          <w:gridBefore w:val="1"/>
          <w:wBefore w:w="316" w:type="dxa"/>
          <w:trHeight w:val="499"/>
          <w:jc w:val="center"/>
        </w:trPr>
        <w:tc>
          <w:tcPr>
            <w:tcW w:w="1843" w:type="dxa"/>
            <w:gridSpan w:val="3"/>
            <w:tcBorders>
              <w:top w:val="single" w:sz="4" w:space="0" w:color="auto"/>
              <w:left w:val="single" w:sz="4" w:space="0" w:color="auto"/>
              <w:bottom w:val="single" w:sz="4" w:space="0" w:color="auto"/>
              <w:right w:val="single" w:sz="4" w:space="0" w:color="auto"/>
            </w:tcBorders>
            <w:vAlign w:val="center"/>
          </w:tcPr>
          <w:p w:rsidR="001F46CC" w:rsidRPr="00463D46" w:rsidRDefault="001F46CC" w:rsidP="00B45468">
            <w:pPr>
              <w:rPr>
                <w:rFonts w:ascii="仿宋_GB2312" w:eastAsia="仿宋_GB2312"/>
                <w:color w:val="000000"/>
                <w:sz w:val="18"/>
                <w:szCs w:val="18"/>
              </w:rPr>
            </w:pPr>
            <w:r>
              <w:rPr>
                <w:rFonts w:ascii="仿宋_GB2312" w:eastAsia="仿宋_GB2312" w:hint="eastAsia"/>
                <w:color w:val="000000"/>
                <w:sz w:val="18"/>
                <w:szCs w:val="18"/>
              </w:rPr>
              <w:t>建法函[2012]526号</w:t>
            </w:r>
          </w:p>
        </w:tc>
        <w:tc>
          <w:tcPr>
            <w:tcW w:w="7657" w:type="dxa"/>
            <w:gridSpan w:val="2"/>
            <w:tcBorders>
              <w:top w:val="single" w:sz="4" w:space="0" w:color="auto"/>
              <w:left w:val="single" w:sz="4" w:space="0" w:color="auto"/>
              <w:bottom w:val="single" w:sz="4" w:space="0" w:color="auto"/>
              <w:right w:val="single" w:sz="4" w:space="0" w:color="auto"/>
            </w:tcBorders>
            <w:vAlign w:val="center"/>
          </w:tcPr>
          <w:p w:rsidR="001F46CC" w:rsidRPr="00463D46" w:rsidRDefault="001F46CC" w:rsidP="00B45468">
            <w:pPr>
              <w:rPr>
                <w:rFonts w:ascii="仿宋_GB2312" w:eastAsia="仿宋_GB2312"/>
                <w:color w:val="000000"/>
                <w:sz w:val="18"/>
                <w:szCs w:val="18"/>
              </w:rPr>
            </w:pPr>
            <w:r>
              <w:rPr>
                <w:rFonts w:ascii="仿宋_GB2312" w:eastAsia="仿宋_GB2312" w:hint="eastAsia"/>
                <w:color w:val="000000"/>
                <w:sz w:val="18"/>
                <w:szCs w:val="18"/>
              </w:rPr>
              <w:t>关于安庆市房地产管理局提请解释《安徽省城市房屋产权产籍管理办法》有关适用问题的请示的复函</w:t>
            </w:r>
          </w:p>
        </w:tc>
      </w:tr>
      <w:tr w:rsidR="00BE1D80" w:rsidRPr="00463D46" w:rsidTr="00BE1D80">
        <w:tblPrEx>
          <w:jc w:val="center"/>
        </w:tblPrEx>
        <w:trPr>
          <w:gridBefore w:val="1"/>
          <w:wBefore w:w="316" w:type="dxa"/>
          <w:trHeight w:val="499"/>
          <w:jc w:val="center"/>
        </w:trPr>
        <w:tc>
          <w:tcPr>
            <w:tcW w:w="1843" w:type="dxa"/>
            <w:gridSpan w:val="3"/>
            <w:tcBorders>
              <w:top w:val="single" w:sz="4" w:space="0" w:color="auto"/>
              <w:left w:val="single" w:sz="4" w:space="0" w:color="auto"/>
              <w:bottom w:val="single" w:sz="4" w:space="0" w:color="auto"/>
              <w:right w:val="single" w:sz="4" w:space="0" w:color="auto"/>
            </w:tcBorders>
            <w:vAlign w:val="center"/>
          </w:tcPr>
          <w:p w:rsidR="00BE1D80" w:rsidRDefault="00BE1D80" w:rsidP="00B45468">
            <w:pPr>
              <w:rPr>
                <w:rFonts w:ascii="仿宋_GB2312" w:eastAsia="仿宋_GB2312"/>
                <w:color w:val="000000"/>
                <w:sz w:val="18"/>
                <w:szCs w:val="18"/>
              </w:rPr>
            </w:pPr>
            <w:r>
              <w:rPr>
                <w:rFonts w:ascii="仿宋_GB2312" w:eastAsia="仿宋_GB2312" w:hint="eastAsia"/>
                <w:color w:val="000000"/>
                <w:sz w:val="18"/>
                <w:szCs w:val="18"/>
              </w:rPr>
              <w:t>建市〔2014〕167号</w:t>
            </w:r>
          </w:p>
        </w:tc>
        <w:tc>
          <w:tcPr>
            <w:tcW w:w="7657" w:type="dxa"/>
            <w:gridSpan w:val="2"/>
            <w:tcBorders>
              <w:top w:val="single" w:sz="4" w:space="0" w:color="auto"/>
              <w:left w:val="single" w:sz="4" w:space="0" w:color="auto"/>
              <w:bottom w:val="single" w:sz="4" w:space="0" w:color="auto"/>
              <w:right w:val="single" w:sz="4" w:space="0" w:color="auto"/>
            </w:tcBorders>
            <w:vAlign w:val="center"/>
          </w:tcPr>
          <w:p w:rsidR="00BE1D80" w:rsidRDefault="00BE1D80" w:rsidP="00B45468">
            <w:pPr>
              <w:rPr>
                <w:rFonts w:ascii="仿宋_GB2312" w:eastAsia="仿宋_GB2312"/>
                <w:color w:val="000000"/>
                <w:sz w:val="18"/>
                <w:szCs w:val="18"/>
              </w:rPr>
            </w:pPr>
            <w:r>
              <w:rPr>
                <w:rFonts w:ascii="仿宋_GB2312" w:eastAsia="仿宋_GB2312" w:hint="eastAsia"/>
                <w:color w:val="000000"/>
                <w:sz w:val="18"/>
                <w:szCs w:val="18"/>
              </w:rPr>
              <w:t>安徽省住房城乡建设厅关于建立政府投资房屋和市场基础设施工程投标预选施工企业名录的通知</w:t>
            </w:r>
          </w:p>
        </w:tc>
      </w:tr>
    </w:tbl>
    <w:p w:rsidR="001F46CC" w:rsidRDefault="001F46CC" w:rsidP="00FE2733">
      <w:pPr>
        <w:widowControl/>
        <w:spacing w:afterLines="50" w:line="300" w:lineRule="exact"/>
        <w:jc w:val="left"/>
        <w:rPr>
          <w:rFonts w:ascii="仿宋_GB2312" w:eastAsia="仿宋_GB2312"/>
          <w:b/>
          <w:sz w:val="28"/>
          <w:szCs w:val="28"/>
        </w:rPr>
      </w:pPr>
    </w:p>
    <w:p w:rsidR="001F46CC" w:rsidRDefault="001F46CC" w:rsidP="001F46CC">
      <w:pPr>
        <w:autoSpaceDE w:val="0"/>
        <w:autoSpaceDN w:val="0"/>
        <w:adjustRightInd w:val="0"/>
        <w:spacing w:line="560" w:lineRule="exact"/>
        <w:jc w:val="center"/>
        <w:rPr>
          <w:rFonts w:ascii="方正小标宋简体" w:eastAsia="方正小标宋简体"/>
          <w:kern w:val="0"/>
          <w:sz w:val="44"/>
          <w:szCs w:val="44"/>
        </w:rPr>
      </w:pPr>
    </w:p>
    <w:p w:rsidR="001F46CC" w:rsidRDefault="001F46CC" w:rsidP="001F46CC">
      <w:pPr>
        <w:autoSpaceDE w:val="0"/>
        <w:autoSpaceDN w:val="0"/>
        <w:adjustRightInd w:val="0"/>
        <w:spacing w:line="560" w:lineRule="exact"/>
        <w:jc w:val="center"/>
        <w:rPr>
          <w:rFonts w:ascii="方正小标宋简体" w:eastAsia="方正小标宋简体"/>
          <w:kern w:val="0"/>
          <w:sz w:val="44"/>
          <w:szCs w:val="44"/>
        </w:rPr>
      </w:pPr>
    </w:p>
    <w:p w:rsidR="00FF4E43" w:rsidRDefault="00FF4E43" w:rsidP="002029BF">
      <w:pPr>
        <w:ind w:firstLine="420"/>
      </w:pPr>
    </w:p>
    <w:sectPr w:rsidR="00FF4E43" w:rsidSect="0096790C">
      <w:headerReference w:type="even" r:id="rId6"/>
      <w:headerReference w:type="default" r:id="rId7"/>
      <w:footerReference w:type="even" r:id="rId8"/>
      <w:footerReference w:type="default" r:id="rId9"/>
      <w:headerReference w:type="first" r:id="rId10"/>
      <w:footerReference w:type="first" r:id="rId11"/>
      <w:pgSz w:w="11906" w:h="16838"/>
      <w:pgMar w:top="1701" w:right="1474" w:bottom="1474" w:left="1531"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2B26" w:rsidRDefault="00832B26" w:rsidP="00431BC3">
      <w:pPr>
        <w:ind w:firstLine="420"/>
      </w:pPr>
      <w:r>
        <w:separator/>
      </w:r>
    </w:p>
  </w:endnote>
  <w:endnote w:type="continuationSeparator" w:id="1">
    <w:p w:rsidR="00832B26" w:rsidRDefault="00832B26" w:rsidP="00431BC3">
      <w:pPr>
        <w:ind w:firstLine="42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6F2D" w:rsidRPr="0096790C" w:rsidRDefault="00AD177D" w:rsidP="0096790C">
    <w:pPr>
      <w:pStyle w:val="a3"/>
      <w:framePr w:wrap="around" w:vAnchor="text" w:hAnchor="page" w:x="1550" w:y="-104"/>
      <w:rPr>
        <w:rStyle w:val="a5"/>
        <w:rFonts w:asciiTheme="minorEastAsia" w:eastAsiaTheme="minorEastAsia" w:hAnsiTheme="minorEastAsia"/>
        <w:sz w:val="28"/>
        <w:szCs w:val="28"/>
      </w:rPr>
    </w:pPr>
    <w:r w:rsidRPr="0096790C">
      <w:rPr>
        <w:rStyle w:val="a5"/>
        <w:rFonts w:asciiTheme="minorEastAsia" w:eastAsiaTheme="minorEastAsia" w:hAnsiTheme="minorEastAsia"/>
        <w:sz w:val="28"/>
        <w:szCs w:val="28"/>
      </w:rPr>
      <w:fldChar w:fldCharType="begin"/>
    </w:r>
    <w:r w:rsidR="004F07F0" w:rsidRPr="0096790C">
      <w:rPr>
        <w:rStyle w:val="a5"/>
        <w:rFonts w:asciiTheme="minorEastAsia" w:eastAsiaTheme="minorEastAsia" w:hAnsiTheme="minorEastAsia"/>
        <w:sz w:val="28"/>
        <w:szCs w:val="28"/>
      </w:rPr>
      <w:instrText xml:space="preserve">PAGE  </w:instrText>
    </w:r>
    <w:r w:rsidRPr="0096790C">
      <w:rPr>
        <w:rStyle w:val="a5"/>
        <w:rFonts w:asciiTheme="minorEastAsia" w:eastAsiaTheme="minorEastAsia" w:hAnsiTheme="minorEastAsia"/>
        <w:sz w:val="28"/>
        <w:szCs w:val="28"/>
      </w:rPr>
      <w:fldChar w:fldCharType="separate"/>
    </w:r>
    <w:r w:rsidR="004F07F0">
      <w:rPr>
        <w:rStyle w:val="a5"/>
        <w:rFonts w:asciiTheme="minorEastAsia" w:eastAsiaTheme="minorEastAsia" w:hAnsiTheme="minorEastAsia"/>
        <w:noProof/>
        <w:sz w:val="28"/>
        <w:szCs w:val="28"/>
      </w:rPr>
      <w:t>- 8 -</w:t>
    </w:r>
    <w:r w:rsidRPr="0096790C">
      <w:rPr>
        <w:rStyle w:val="a5"/>
        <w:rFonts w:asciiTheme="minorEastAsia" w:eastAsiaTheme="minorEastAsia" w:hAnsiTheme="minorEastAsia"/>
        <w:sz w:val="28"/>
        <w:szCs w:val="28"/>
      </w:rPr>
      <w:fldChar w:fldCharType="end"/>
    </w:r>
  </w:p>
  <w:p w:rsidR="00B36F2D" w:rsidRDefault="00832B26">
    <w:pPr>
      <w:pStyle w:val="a3"/>
      <w:ind w:right="360"/>
      <w:rPr>
        <w:sz w:val="28"/>
        <w:szCs w:val="2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6F2D" w:rsidRPr="0096790C" w:rsidRDefault="00AD177D" w:rsidP="0096790C">
    <w:pPr>
      <w:pStyle w:val="a3"/>
      <w:framePr w:wrap="around" w:vAnchor="text" w:hAnchor="page" w:x="9646" w:y="-260"/>
      <w:jc w:val="right"/>
      <w:rPr>
        <w:rStyle w:val="a5"/>
        <w:rFonts w:asciiTheme="minorEastAsia" w:eastAsiaTheme="minorEastAsia" w:hAnsiTheme="minorEastAsia"/>
        <w:sz w:val="28"/>
        <w:szCs w:val="28"/>
      </w:rPr>
    </w:pPr>
    <w:r w:rsidRPr="0096790C">
      <w:rPr>
        <w:rStyle w:val="a5"/>
        <w:rFonts w:asciiTheme="minorEastAsia" w:eastAsiaTheme="minorEastAsia" w:hAnsiTheme="minorEastAsia"/>
        <w:sz w:val="28"/>
        <w:szCs w:val="28"/>
      </w:rPr>
      <w:fldChar w:fldCharType="begin"/>
    </w:r>
    <w:r w:rsidR="004F07F0" w:rsidRPr="0096790C">
      <w:rPr>
        <w:rStyle w:val="a5"/>
        <w:rFonts w:asciiTheme="minorEastAsia" w:eastAsiaTheme="minorEastAsia" w:hAnsiTheme="minorEastAsia"/>
        <w:sz w:val="28"/>
        <w:szCs w:val="28"/>
      </w:rPr>
      <w:instrText xml:space="preserve">PAGE  </w:instrText>
    </w:r>
    <w:r w:rsidRPr="0096790C">
      <w:rPr>
        <w:rStyle w:val="a5"/>
        <w:rFonts w:asciiTheme="minorEastAsia" w:eastAsiaTheme="minorEastAsia" w:hAnsiTheme="minorEastAsia"/>
        <w:sz w:val="28"/>
        <w:szCs w:val="28"/>
      </w:rPr>
      <w:fldChar w:fldCharType="separate"/>
    </w:r>
    <w:r w:rsidR="00FE2733">
      <w:rPr>
        <w:rStyle w:val="a5"/>
        <w:rFonts w:asciiTheme="minorEastAsia" w:eastAsiaTheme="minorEastAsia" w:hAnsiTheme="minorEastAsia"/>
        <w:noProof/>
        <w:sz w:val="28"/>
        <w:szCs w:val="28"/>
      </w:rPr>
      <w:t>- 3 -</w:t>
    </w:r>
    <w:r w:rsidRPr="0096790C">
      <w:rPr>
        <w:rStyle w:val="a5"/>
        <w:rFonts w:asciiTheme="minorEastAsia" w:eastAsiaTheme="minorEastAsia" w:hAnsiTheme="minorEastAsia"/>
        <w:sz w:val="28"/>
        <w:szCs w:val="28"/>
      </w:rPr>
      <w:fldChar w:fldCharType="end"/>
    </w:r>
  </w:p>
  <w:p w:rsidR="00B36F2D" w:rsidRDefault="00832B26">
    <w:pPr>
      <w:pStyle w:val="a3"/>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2733" w:rsidRDefault="00FE2733">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2B26" w:rsidRDefault="00832B26" w:rsidP="00431BC3">
      <w:pPr>
        <w:ind w:firstLine="420"/>
      </w:pPr>
      <w:r>
        <w:separator/>
      </w:r>
    </w:p>
  </w:footnote>
  <w:footnote w:type="continuationSeparator" w:id="1">
    <w:p w:rsidR="00832B26" w:rsidRDefault="00832B26" w:rsidP="00431BC3">
      <w:pPr>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2733" w:rsidRDefault="00FE2733">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6F2D" w:rsidRDefault="00832B26">
    <w:pPr>
      <w:pStyle w:val="a4"/>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2733" w:rsidRDefault="00FE2733">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F46CC"/>
    <w:rsid w:val="001F46CC"/>
    <w:rsid w:val="002029BF"/>
    <w:rsid w:val="002D2E70"/>
    <w:rsid w:val="00431BC3"/>
    <w:rsid w:val="004F07F0"/>
    <w:rsid w:val="00832B26"/>
    <w:rsid w:val="00916B51"/>
    <w:rsid w:val="00AD177D"/>
    <w:rsid w:val="00BC0A36"/>
    <w:rsid w:val="00BE1D80"/>
    <w:rsid w:val="00C433B4"/>
    <w:rsid w:val="00FE2733"/>
    <w:rsid w:val="00FF4E4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560" w:lineRule="exact"/>
        <w:ind w:firstLineChars="200" w:firstLin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46CC"/>
    <w:pPr>
      <w:widowControl w:val="0"/>
      <w:spacing w:line="240" w:lineRule="auto"/>
      <w:ind w:firstLineChars="0" w:firstLine="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1F46CC"/>
    <w:pPr>
      <w:tabs>
        <w:tab w:val="center" w:pos="4153"/>
        <w:tab w:val="right" w:pos="8306"/>
      </w:tabs>
      <w:snapToGrid w:val="0"/>
      <w:jc w:val="left"/>
    </w:pPr>
    <w:rPr>
      <w:sz w:val="18"/>
      <w:szCs w:val="18"/>
    </w:rPr>
  </w:style>
  <w:style w:type="character" w:customStyle="1" w:styleId="Char">
    <w:name w:val="页脚 Char"/>
    <w:basedOn w:val="a0"/>
    <w:link w:val="a3"/>
    <w:rsid w:val="001F46CC"/>
    <w:rPr>
      <w:rFonts w:ascii="Times New Roman" w:eastAsia="宋体" w:hAnsi="Times New Roman" w:cs="Times New Roman"/>
      <w:sz w:val="18"/>
      <w:szCs w:val="18"/>
    </w:rPr>
  </w:style>
  <w:style w:type="paragraph" w:styleId="a4">
    <w:name w:val="header"/>
    <w:basedOn w:val="a"/>
    <w:link w:val="Char0"/>
    <w:qFormat/>
    <w:rsid w:val="001F46C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1F46CC"/>
    <w:rPr>
      <w:rFonts w:ascii="Times New Roman" w:eastAsia="宋体" w:hAnsi="Times New Roman" w:cs="Times New Roman"/>
      <w:sz w:val="18"/>
      <w:szCs w:val="18"/>
    </w:rPr>
  </w:style>
  <w:style w:type="character" w:styleId="a5">
    <w:name w:val="page number"/>
    <w:basedOn w:val="a0"/>
    <w:qFormat/>
    <w:rsid w:val="001F46C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555</Words>
  <Characters>3164</Characters>
  <Application>Microsoft Office Word</Application>
  <DocSecurity>0</DocSecurity>
  <Lines>26</Lines>
  <Paragraphs>7</Paragraphs>
  <ScaleCrop>false</ScaleCrop>
  <Company/>
  <LinksUpToDate>false</LinksUpToDate>
  <CharactersWithSpaces>3712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吴晓</dc:creator>
  <cp:lastModifiedBy>吴晓</cp:lastModifiedBy>
  <cp:revision>4</cp:revision>
  <dcterms:created xsi:type="dcterms:W3CDTF">2017-09-21T07:06:00Z</dcterms:created>
  <dcterms:modified xsi:type="dcterms:W3CDTF">2017-09-21T07:09:00Z</dcterms:modified>
</cp:coreProperties>
</file>